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E6" w:rsidRDefault="001B65E6" w:rsidP="00103DD2">
      <w:pPr>
        <w:jc w:val="center"/>
        <w:rPr>
          <w:b/>
          <w:i/>
          <w:sz w:val="96"/>
          <w:szCs w:val="96"/>
        </w:rPr>
      </w:pPr>
      <w:r w:rsidRPr="001B65E6">
        <w:rPr>
          <w:b/>
          <w:i/>
          <w:sz w:val="96"/>
          <w:szCs w:val="96"/>
        </w:rPr>
        <w:t>Working Cooperatively</w:t>
      </w:r>
    </w:p>
    <w:p w:rsidR="001B65E6" w:rsidRPr="001B65E6" w:rsidRDefault="001B65E6" w:rsidP="001B65E6">
      <w:pPr>
        <w:rPr>
          <w:b/>
          <w:i/>
          <w:sz w:val="96"/>
          <w:szCs w:val="96"/>
        </w:rPr>
      </w:pPr>
    </w:p>
    <w:p w:rsidR="001B65E6" w:rsidRDefault="001B65E6" w:rsidP="001B65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B65E6">
        <w:rPr>
          <w:sz w:val="52"/>
          <w:szCs w:val="52"/>
        </w:rPr>
        <w:t>Speak politely to others.</w:t>
      </w:r>
    </w:p>
    <w:p w:rsidR="001B65E6" w:rsidRPr="001B65E6" w:rsidRDefault="001B65E6" w:rsidP="001B65E6">
      <w:pPr>
        <w:pStyle w:val="ListParagraph"/>
        <w:rPr>
          <w:sz w:val="52"/>
          <w:szCs w:val="52"/>
        </w:rPr>
      </w:pPr>
    </w:p>
    <w:p w:rsidR="001B65E6" w:rsidRDefault="001B65E6" w:rsidP="001B65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B65E6">
        <w:rPr>
          <w:sz w:val="52"/>
          <w:szCs w:val="52"/>
        </w:rPr>
        <w:t>Find out what you need to do.</w:t>
      </w:r>
    </w:p>
    <w:p w:rsidR="001B65E6" w:rsidRPr="001B65E6" w:rsidRDefault="001B65E6" w:rsidP="001B65E6">
      <w:pPr>
        <w:pStyle w:val="ListParagraph"/>
        <w:rPr>
          <w:sz w:val="52"/>
          <w:szCs w:val="52"/>
        </w:rPr>
      </w:pPr>
    </w:p>
    <w:p w:rsidR="001B65E6" w:rsidRDefault="001B65E6" w:rsidP="001B65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B65E6">
        <w:rPr>
          <w:sz w:val="52"/>
          <w:szCs w:val="52"/>
        </w:rPr>
        <w:t>Do your job thoroughly and completely.</w:t>
      </w:r>
    </w:p>
    <w:p w:rsidR="001B65E6" w:rsidRPr="001B65E6" w:rsidRDefault="001B65E6" w:rsidP="001B65E6">
      <w:pPr>
        <w:pStyle w:val="ListParagraph"/>
        <w:rPr>
          <w:sz w:val="52"/>
          <w:szCs w:val="52"/>
        </w:rPr>
      </w:pPr>
    </w:p>
    <w:p w:rsidR="001B65E6" w:rsidRDefault="001B65E6" w:rsidP="001B65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B65E6">
        <w:rPr>
          <w:sz w:val="52"/>
          <w:szCs w:val="52"/>
        </w:rPr>
        <w:t>Listen to others, share materials, accept feedback and take turns.</w:t>
      </w:r>
    </w:p>
    <w:p w:rsidR="001B65E6" w:rsidRPr="001B65E6" w:rsidRDefault="001B65E6" w:rsidP="001B65E6">
      <w:pPr>
        <w:pStyle w:val="ListParagraph"/>
        <w:rPr>
          <w:sz w:val="52"/>
          <w:szCs w:val="52"/>
        </w:rPr>
      </w:pPr>
    </w:p>
    <w:p w:rsidR="001B65E6" w:rsidRPr="001B65E6" w:rsidRDefault="001B65E6" w:rsidP="001B65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B65E6">
        <w:rPr>
          <w:sz w:val="52"/>
          <w:szCs w:val="52"/>
        </w:rPr>
        <w:t xml:space="preserve">Praise the performance of others and share credit for the outcome. </w:t>
      </w:r>
    </w:p>
    <w:p w:rsidR="000F3170" w:rsidRPr="001B65E6" w:rsidRDefault="000F3170">
      <w:pPr>
        <w:rPr>
          <w:sz w:val="52"/>
          <w:szCs w:val="52"/>
        </w:rPr>
      </w:pPr>
    </w:p>
    <w:sectPr w:rsidR="000F3170" w:rsidRPr="001B65E6" w:rsidSect="001B6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617F"/>
    <w:multiLevelType w:val="hybridMultilevel"/>
    <w:tmpl w:val="8276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65E6"/>
    <w:rsid w:val="000F3170"/>
    <w:rsid w:val="00103DD2"/>
    <w:rsid w:val="001850B7"/>
    <w:rsid w:val="00193AF5"/>
    <w:rsid w:val="001B65E6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SCCPSS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2012-01-09T18:28:00Z</dcterms:created>
  <dcterms:modified xsi:type="dcterms:W3CDTF">2012-01-09T18:29:00Z</dcterms:modified>
</cp:coreProperties>
</file>