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9F4369">
        <w:rPr>
          <w:rFonts w:ascii="Arial Black" w:hAnsi="Arial Black"/>
          <w:sz w:val="144"/>
          <w:szCs w:val="144"/>
        </w:rPr>
        <w:t>Tangible</w:t>
      </w:r>
    </w:p>
    <w:p w:rsidR="008D5E99" w:rsidRDefault="009F4369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Tangible</w:t>
      </w:r>
      <w:r w:rsidR="008D5E99">
        <w:rPr>
          <w:rFonts w:ascii="Arial" w:hAnsi="Arial" w:cs="Arial"/>
          <w:sz w:val="44"/>
          <w:szCs w:val="44"/>
        </w:rPr>
        <w:t xml:space="preserve"> is a</w:t>
      </w:r>
      <w:r w:rsidR="00990655">
        <w:rPr>
          <w:rFonts w:ascii="Arial" w:hAnsi="Arial" w:cs="Arial"/>
          <w:sz w:val="44"/>
          <w:szCs w:val="44"/>
        </w:rPr>
        <w:t>n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="00990655">
        <w:rPr>
          <w:rFonts w:ascii="Arial" w:hAnsi="Arial" w:cs="Arial"/>
          <w:sz w:val="44"/>
          <w:szCs w:val="44"/>
        </w:rPr>
        <w:t>adjective.</w:t>
      </w:r>
    </w:p>
    <w:p w:rsidR="003201CF" w:rsidRPr="009F4369" w:rsidRDefault="008D5E99" w:rsidP="003201CF">
      <w:pPr>
        <w:rPr>
          <w:rFonts w:ascii="Arial" w:eastAsia="Times New Roman" w:hAnsi="Arial" w:cs="Arial"/>
          <w:sz w:val="44"/>
          <w:szCs w:val="4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9F4369" w:rsidRPr="009F4369">
        <w:rPr>
          <w:rStyle w:val="ssens"/>
          <w:rFonts w:ascii="Arial" w:hAnsi="Arial" w:cs="Arial"/>
          <w:sz w:val="44"/>
          <w:szCs w:val="44"/>
        </w:rPr>
        <w:t>capable of being perceived especially by the sense of touch</w:t>
      </w:r>
      <w:r w:rsidR="009F4369">
        <w:rPr>
          <w:rStyle w:val="ssens"/>
          <w:rFonts w:ascii="Arial" w:hAnsi="Arial" w:cs="Arial"/>
          <w:sz w:val="44"/>
          <w:szCs w:val="44"/>
        </w:rPr>
        <w:t>, substantially real, able to be precisely identified by the mind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9F4369" w:rsidRPr="009F4369" w:rsidRDefault="009F4369" w:rsidP="009F4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</w:rPr>
      </w:pPr>
      <w:r w:rsidRPr="009F4369">
        <w:rPr>
          <w:rFonts w:ascii="Arial" w:eastAsia="Times New Roman" w:hAnsi="Arial" w:cs="Arial"/>
          <w:sz w:val="44"/>
          <w:szCs w:val="44"/>
        </w:rPr>
        <w:t xml:space="preserve">There is no </w:t>
      </w:r>
      <w:r w:rsidRPr="009F4369">
        <w:rPr>
          <w:rFonts w:ascii="Arial" w:eastAsia="Times New Roman" w:hAnsi="Arial" w:cs="Arial"/>
          <w:b/>
          <w:iCs/>
          <w:sz w:val="44"/>
          <w:szCs w:val="44"/>
        </w:rPr>
        <w:t>tangible</w:t>
      </w:r>
      <w:r w:rsidRPr="009F4369">
        <w:rPr>
          <w:rFonts w:ascii="Arial" w:eastAsia="Times New Roman" w:hAnsi="Arial" w:cs="Arial"/>
          <w:sz w:val="44"/>
          <w:szCs w:val="44"/>
        </w:rPr>
        <w:t xml:space="preserve"> evidence to support her claim.</w:t>
      </w:r>
    </w:p>
    <w:p w:rsidR="009F4369" w:rsidRPr="009F4369" w:rsidRDefault="009F4369" w:rsidP="009F4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</w:rPr>
      </w:pPr>
      <w:r w:rsidRPr="009F4369">
        <w:rPr>
          <w:rFonts w:ascii="Arial" w:eastAsia="Times New Roman" w:hAnsi="Arial" w:cs="Arial"/>
          <w:sz w:val="44"/>
          <w:szCs w:val="44"/>
        </w:rPr>
        <w:t xml:space="preserve">Nowhere in the world is ancient history so visible, so </w:t>
      </w:r>
      <w:r w:rsidRPr="009F4369">
        <w:rPr>
          <w:rFonts w:ascii="Arial" w:eastAsia="Times New Roman" w:hAnsi="Arial" w:cs="Arial"/>
          <w:b/>
          <w:bCs/>
          <w:sz w:val="44"/>
          <w:szCs w:val="44"/>
        </w:rPr>
        <w:t>tangible,</w:t>
      </w:r>
      <w:r w:rsidRPr="009F4369">
        <w:rPr>
          <w:rFonts w:ascii="Arial" w:eastAsia="Times New Roman" w:hAnsi="Arial" w:cs="Arial"/>
          <w:sz w:val="44"/>
          <w:szCs w:val="44"/>
        </w:rPr>
        <w:t xml:space="preserve"> and </w:t>
      </w:r>
      <w:proofErr w:type="gramStart"/>
      <w:r w:rsidRPr="009F4369">
        <w:rPr>
          <w:rFonts w:ascii="Arial" w:eastAsia="Times New Roman" w:hAnsi="Arial" w:cs="Arial"/>
          <w:sz w:val="44"/>
          <w:szCs w:val="44"/>
        </w:rPr>
        <w:t>so</w:t>
      </w:r>
      <w:proofErr w:type="gramEnd"/>
      <w:r w:rsidRPr="009F4369">
        <w:rPr>
          <w:rFonts w:ascii="Arial" w:eastAsia="Times New Roman" w:hAnsi="Arial" w:cs="Arial"/>
          <w:sz w:val="44"/>
          <w:szCs w:val="44"/>
        </w:rPr>
        <w:t xml:space="preserve"> dramatic as in Egypt.</w:t>
      </w:r>
    </w:p>
    <w:p w:rsidR="009F4369" w:rsidRPr="009F4369" w:rsidRDefault="009F4369" w:rsidP="009F43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4"/>
          <w:szCs w:val="44"/>
        </w:rPr>
      </w:pPr>
      <w:r w:rsidRPr="009F4369">
        <w:rPr>
          <w:rFonts w:ascii="Arial" w:eastAsia="Times New Roman" w:hAnsi="Arial" w:cs="Arial"/>
          <w:sz w:val="44"/>
          <w:szCs w:val="44"/>
        </w:rPr>
        <w:t xml:space="preserve">Her emotional intensity was almost </w:t>
      </w:r>
      <w:r w:rsidRPr="009F4369">
        <w:rPr>
          <w:rFonts w:ascii="Arial" w:eastAsia="Times New Roman" w:hAnsi="Arial" w:cs="Arial"/>
          <w:b/>
          <w:bCs/>
          <w:sz w:val="44"/>
          <w:szCs w:val="44"/>
        </w:rPr>
        <w:t>tangible</w:t>
      </w:r>
      <w:r w:rsidRPr="009F4369">
        <w:rPr>
          <w:rFonts w:ascii="Arial" w:eastAsia="Times New Roman" w:hAnsi="Arial" w:cs="Arial"/>
          <w:sz w:val="44"/>
          <w:szCs w:val="44"/>
        </w:rPr>
        <w:t xml:space="preserve"> as she retold the story of her happiest memory.</w:t>
      </w:r>
    </w:p>
    <w:p w:rsidR="005C7B5E" w:rsidRPr="009F4369" w:rsidRDefault="009F4369" w:rsidP="009F4369">
      <w:pPr>
        <w:spacing w:line="240" w:lineRule="auto"/>
        <w:rPr>
          <w:rFonts w:ascii="Arial" w:hAnsi="Arial" w:cs="Arial"/>
          <w:sz w:val="44"/>
          <w:szCs w:val="44"/>
        </w:rPr>
      </w:pPr>
      <w:r w:rsidRPr="009F4369">
        <w:rPr>
          <w:rFonts w:ascii="Arial" w:hAnsi="Arial" w:cs="Arial"/>
          <w:sz w:val="44"/>
          <w:szCs w:val="44"/>
        </w:rPr>
        <w:t xml:space="preserve">Praise is great, but I like </w:t>
      </w:r>
      <w:r w:rsidRPr="009F4369">
        <w:rPr>
          <w:rFonts w:ascii="Arial" w:hAnsi="Arial" w:cs="Arial"/>
          <w:b/>
          <w:sz w:val="44"/>
          <w:szCs w:val="44"/>
        </w:rPr>
        <w:t>tangible</w:t>
      </w:r>
      <w:r w:rsidRPr="009F4369">
        <w:rPr>
          <w:rFonts w:ascii="Arial" w:hAnsi="Arial" w:cs="Arial"/>
          <w:sz w:val="44"/>
          <w:szCs w:val="44"/>
        </w:rPr>
        <w:t xml:space="preserve"> rewards like candy and soda. </w:t>
      </w:r>
    </w:p>
    <w:sectPr w:rsidR="005C7B5E" w:rsidRPr="009F4369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2228C7"/>
    <w:rsid w:val="00237404"/>
    <w:rsid w:val="00237F12"/>
    <w:rsid w:val="00254F70"/>
    <w:rsid w:val="002F41EF"/>
    <w:rsid w:val="003201CF"/>
    <w:rsid w:val="00382566"/>
    <w:rsid w:val="003C1918"/>
    <w:rsid w:val="00487468"/>
    <w:rsid w:val="004A3460"/>
    <w:rsid w:val="00520DDC"/>
    <w:rsid w:val="00572118"/>
    <w:rsid w:val="005C4BD0"/>
    <w:rsid w:val="005C7B5E"/>
    <w:rsid w:val="0067191D"/>
    <w:rsid w:val="006B30B1"/>
    <w:rsid w:val="006E4EFB"/>
    <w:rsid w:val="007022DE"/>
    <w:rsid w:val="00750B48"/>
    <w:rsid w:val="00773CFA"/>
    <w:rsid w:val="007C2C2E"/>
    <w:rsid w:val="0085319C"/>
    <w:rsid w:val="008D4AEC"/>
    <w:rsid w:val="008D5E99"/>
    <w:rsid w:val="009338A8"/>
    <w:rsid w:val="00990655"/>
    <w:rsid w:val="009A40DE"/>
    <w:rsid w:val="009F4369"/>
    <w:rsid w:val="00A06B42"/>
    <w:rsid w:val="00B63C2F"/>
    <w:rsid w:val="00BB4EE2"/>
    <w:rsid w:val="00C220CC"/>
    <w:rsid w:val="00C55795"/>
    <w:rsid w:val="00C71EE9"/>
    <w:rsid w:val="00CF5126"/>
    <w:rsid w:val="00D46279"/>
    <w:rsid w:val="00D90882"/>
    <w:rsid w:val="00DF65F5"/>
    <w:rsid w:val="00EA238C"/>
    <w:rsid w:val="00EB0C77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cp:lastPrinted>2011-09-19T11:46:00Z</cp:lastPrinted>
  <dcterms:created xsi:type="dcterms:W3CDTF">2011-10-31T12:23:00Z</dcterms:created>
  <dcterms:modified xsi:type="dcterms:W3CDTF">2011-10-31T12:23:00Z</dcterms:modified>
</cp:coreProperties>
</file>