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2FC21" w14:textId="5F94ADC8" w:rsidR="00897203" w:rsidRDefault="00897203">
      <w:pPr>
        <w:rPr>
          <w:rFonts w:ascii="Rockwell" w:hAnsi="Rockwell"/>
          <w:color w:val="000000"/>
        </w:rPr>
      </w:pPr>
      <w:bookmarkStart w:id="0" w:name="_GoBack"/>
      <w:bookmarkEnd w:id="0"/>
      <w:r>
        <w:rPr>
          <w:rFonts w:ascii="Rockwell" w:hAnsi="Rockwell"/>
          <w:color w:val="000000"/>
        </w:rPr>
        <w:t xml:space="preserve">Hello Parents/Guardians, </w:t>
      </w:r>
    </w:p>
    <w:p w14:paraId="20CCC5AF" w14:textId="2B8449D5" w:rsidR="00A867F1" w:rsidRDefault="00AA2EF6" w:rsidP="00897203">
      <w:pPr>
        <w:ind w:firstLine="720"/>
        <w:rPr>
          <w:rFonts w:ascii="Rockwell" w:hAnsi="Rockwell"/>
          <w:color w:val="000000"/>
        </w:rPr>
      </w:pPr>
      <w:r>
        <w:rPr>
          <w:rFonts w:ascii="Rockwell" w:hAnsi="Rockwell"/>
          <w:color w:val="000000"/>
        </w:rPr>
        <w:t>My name is</w:t>
      </w:r>
      <w:r w:rsidR="00897203">
        <w:rPr>
          <w:rFonts w:ascii="Rockwell" w:hAnsi="Rockwell"/>
          <w:color w:val="000000"/>
        </w:rPr>
        <w:t xml:space="preserve"> Mrs. Williams. I will be the lead teacher in your student’s classroom this year. Ms. Nicholson will be the support teacher this year. I would like to welcome you to our class! I believe that we are all a team when it comes to your child’s education, and we look forward to working with you.</w:t>
      </w:r>
    </w:p>
    <w:p w14:paraId="0D112D60" w14:textId="0A3E1B5B" w:rsidR="00AA2EF6" w:rsidRDefault="00AA2EF6" w:rsidP="00897203">
      <w:pPr>
        <w:ind w:firstLine="720"/>
        <w:rPr>
          <w:rFonts w:ascii="Rockwell" w:hAnsi="Rockwell"/>
          <w:color w:val="000000"/>
        </w:rPr>
      </w:pPr>
      <w:r>
        <w:rPr>
          <w:rFonts w:ascii="Rockwell" w:hAnsi="Rockwell"/>
          <w:color w:val="000000"/>
        </w:rPr>
        <w:t>The school district will be using a new</w:t>
      </w:r>
      <w:r w:rsidR="006944F6">
        <w:rPr>
          <w:rFonts w:ascii="Rockwell" w:hAnsi="Rockwell"/>
          <w:color w:val="000000"/>
        </w:rPr>
        <w:t xml:space="preserve"> digital</w:t>
      </w:r>
      <w:r>
        <w:rPr>
          <w:rFonts w:ascii="Rockwell" w:hAnsi="Rockwell"/>
          <w:color w:val="000000"/>
        </w:rPr>
        <w:t xml:space="preserve"> platform to help facilitate learning this year. Once I have gone through all of the training and added everyone to the new platform</w:t>
      </w:r>
      <w:r w:rsidR="00570651">
        <w:rPr>
          <w:rFonts w:ascii="Rockwell" w:hAnsi="Rockwell"/>
          <w:color w:val="000000"/>
        </w:rPr>
        <w:t>,</w:t>
      </w:r>
      <w:r>
        <w:rPr>
          <w:rFonts w:ascii="Rockwell" w:hAnsi="Rockwell"/>
          <w:color w:val="000000"/>
        </w:rPr>
        <w:t xml:space="preserve"> I will send more information. We will also be using familiar digital platforms such as Google Classroom, </w:t>
      </w:r>
      <w:proofErr w:type="spellStart"/>
      <w:r>
        <w:rPr>
          <w:rFonts w:ascii="Rockwell" w:hAnsi="Rockwell"/>
          <w:color w:val="000000"/>
        </w:rPr>
        <w:t>Zearn</w:t>
      </w:r>
      <w:proofErr w:type="spellEnd"/>
      <w:r>
        <w:rPr>
          <w:rFonts w:ascii="Rockwell" w:hAnsi="Rockwell"/>
          <w:color w:val="000000"/>
        </w:rPr>
        <w:t xml:space="preserve">, </w:t>
      </w:r>
      <w:proofErr w:type="spellStart"/>
      <w:r>
        <w:rPr>
          <w:rFonts w:ascii="Rockwell" w:hAnsi="Rockwell"/>
          <w:color w:val="000000"/>
        </w:rPr>
        <w:t>i</w:t>
      </w:r>
      <w:proofErr w:type="spellEnd"/>
      <w:r>
        <w:rPr>
          <w:rFonts w:ascii="Rockwell" w:hAnsi="Rockwell"/>
          <w:color w:val="000000"/>
        </w:rPr>
        <w:t>-Ready, and a few others.</w:t>
      </w:r>
    </w:p>
    <w:p w14:paraId="1EB972A8" w14:textId="242D51E2" w:rsidR="00AA2EF6" w:rsidRDefault="00AA2EF6" w:rsidP="00897203">
      <w:pPr>
        <w:ind w:firstLine="720"/>
        <w:rPr>
          <w:rFonts w:ascii="Rockwell" w:hAnsi="Rockwell"/>
          <w:color w:val="000000"/>
        </w:rPr>
      </w:pPr>
      <w:r>
        <w:rPr>
          <w:rFonts w:ascii="Rockwell" w:hAnsi="Rockwell"/>
          <w:color w:val="000000"/>
        </w:rPr>
        <w:t>Expectations during distance lea</w:t>
      </w:r>
      <w:r w:rsidR="006944F6">
        <w:rPr>
          <w:rFonts w:ascii="Rockwell" w:hAnsi="Rockwell"/>
          <w:color w:val="000000"/>
        </w:rPr>
        <w:t>rning will be as follows:</w:t>
      </w:r>
    </w:p>
    <w:p w14:paraId="23B0CD0B" w14:textId="7556D6F1" w:rsidR="006944F6" w:rsidRDefault="006944F6" w:rsidP="006944F6">
      <w:pPr>
        <w:pStyle w:val="ListParagraph"/>
        <w:numPr>
          <w:ilvl w:val="0"/>
          <w:numId w:val="1"/>
        </w:numPr>
        <w:rPr>
          <w:rFonts w:ascii="Rockwell" w:hAnsi="Rockwell"/>
          <w:color w:val="000000"/>
        </w:rPr>
      </w:pPr>
      <w:r>
        <w:rPr>
          <w:rFonts w:ascii="Rockwell" w:hAnsi="Rockwell"/>
          <w:color w:val="000000"/>
        </w:rPr>
        <w:t>Access a fun, interactive, virtual classroom on Google Classroom! This will have log in information, fun links, and our weekly announcements.</w:t>
      </w:r>
    </w:p>
    <w:p w14:paraId="79AAFE0D" w14:textId="57383E09" w:rsidR="006944F6" w:rsidRDefault="006944F6" w:rsidP="006944F6">
      <w:pPr>
        <w:pStyle w:val="ListParagraph"/>
        <w:numPr>
          <w:ilvl w:val="0"/>
          <w:numId w:val="1"/>
        </w:numPr>
        <w:rPr>
          <w:rFonts w:ascii="Rockwell" w:hAnsi="Rockwell"/>
          <w:color w:val="000000"/>
        </w:rPr>
      </w:pPr>
      <w:r>
        <w:rPr>
          <w:rFonts w:ascii="Rockwell" w:hAnsi="Rockwell"/>
          <w:color w:val="000000"/>
        </w:rPr>
        <w:t>Phone/Email/Other contact will be made daily with Ms. Nicholson or myself.</w:t>
      </w:r>
    </w:p>
    <w:p w14:paraId="77437757" w14:textId="75D5F183" w:rsidR="006944F6" w:rsidRDefault="006944F6" w:rsidP="006944F6">
      <w:pPr>
        <w:pStyle w:val="ListParagraph"/>
        <w:numPr>
          <w:ilvl w:val="0"/>
          <w:numId w:val="1"/>
        </w:numPr>
        <w:rPr>
          <w:rFonts w:ascii="Rockwell" w:hAnsi="Rockwell"/>
          <w:color w:val="000000"/>
        </w:rPr>
      </w:pPr>
      <w:r>
        <w:rPr>
          <w:rFonts w:ascii="Rockwell" w:hAnsi="Rockwell"/>
          <w:color w:val="000000"/>
        </w:rPr>
        <w:t>Instruction will be given daily through online video conferencing (such as Zoom) or via pre-recorded videos.</w:t>
      </w:r>
    </w:p>
    <w:p w14:paraId="2B9F207B" w14:textId="4008C9A6" w:rsidR="006944F6" w:rsidRDefault="006944F6" w:rsidP="006944F6">
      <w:pPr>
        <w:pStyle w:val="ListParagraph"/>
        <w:numPr>
          <w:ilvl w:val="0"/>
          <w:numId w:val="1"/>
        </w:numPr>
        <w:rPr>
          <w:rFonts w:ascii="Rockwell" w:hAnsi="Rockwell"/>
          <w:color w:val="000000"/>
        </w:rPr>
      </w:pPr>
      <w:r>
        <w:rPr>
          <w:rFonts w:ascii="Rockwell" w:hAnsi="Rockwell"/>
          <w:color w:val="000000"/>
        </w:rPr>
        <w:t>Students are expected to wear appropriate clothing when participating in live video conferencing, and to be in a quiet area ready to learn.</w:t>
      </w:r>
    </w:p>
    <w:p w14:paraId="3A0E2C4F" w14:textId="62D1781D" w:rsidR="006944F6" w:rsidRDefault="006944F6" w:rsidP="006944F6">
      <w:pPr>
        <w:pStyle w:val="ListParagraph"/>
        <w:numPr>
          <w:ilvl w:val="0"/>
          <w:numId w:val="1"/>
        </w:numPr>
        <w:rPr>
          <w:rFonts w:ascii="Rockwell" w:hAnsi="Rockwell"/>
          <w:color w:val="000000"/>
        </w:rPr>
      </w:pPr>
      <w:r>
        <w:rPr>
          <w:rFonts w:ascii="Rockwell" w:hAnsi="Rockwell"/>
          <w:color w:val="000000"/>
        </w:rPr>
        <w:t>Daily instruction will be broken into blocks to allow for break time and one-on-one instruction. I will attach a sample schedule below.</w:t>
      </w:r>
    </w:p>
    <w:p w14:paraId="4CE88F78" w14:textId="2C2CBBA0" w:rsidR="006944F6" w:rsidRDefault="006944F6" w:rsidP="006944F6">
      <w:pPr>
        <w:pStyle w:val="ListParagraph"/>
        <w:numPr>
          <w:ilvl w:val="0"/>
          <w:numId w:val="1"/>
        </w:numPr>
        <w:rPr>
          <w:rFonts w:ascii="Rockwell" w:hAnsi="Rockwell"/>
          <w:color w:val="000000"/>
        </w:rPr>
      </w:pPr>
      <w:r>
        <w:rPr>
          <w:rFonts w:ascii="Rockwell" w:hAnsi="Rockwell"/>
          <w:color w:val="000000"/>
        </w:rPr>
        <w:t>There will be daily assignments given through the new digital platform.</w:t>
      </w:r>
    </w:p>
    <w:p w14:paraId="4B26A631" w14:textId="27227EF5" w:rsidR="006944F6" w:rsidRDefault="006944F6" w:rsidP="006944F6">
      <w:pPr>
        <w:pStyle w:val="ListParagraph"/>
        <w:numPr>
          <w:ilvl w:val="0"/>
          <w:numId w:val="1"/>
        </w:numPr>
        <w:rPr>
          <w:rFonts w:ascii="Rockwell" w:hAnsi="Rockwell"/>
          <w:color w:val="000000"/>
        </w:rPr>
      </w:pPr>
      <w:r>
        <w:rPr>
          <w:rFonts w:ascii="Rockwell" w:hAnsi="Rockwell"/>
          <w:color w:val="000000"/>
        </w:rPr>
        <w:t>Fun activities can be earned each week based on positive behavior and assignment completion.</w:t>
      </w:r>
    </w:p>
    <w:p w14:paraId="716D4682" w14:textId="1466C6E9" w:rsidR="006944F6" w:rsidRDefault="006944F6" w:rsidP="006944F6">
      <w:pPr>
        <w:ind w:left="720"/>
        <w:rPr>
          <w:rFonts w:ascii="Rockwell" w:hAnsi="Rockwell"/>
          <w:color w:val="000000"/>
        </w:rPr>
      </w:pPr>
      <w:r>
        <w:rPr>
          <w:rFonts w:ascii="Rockwell" w:hAnsi="Rockwell"/>
          <w:color w:val="000000"/>
        </w:rPr>
        <w:t xml:space="preserve">Expectations </w:t>
      </w:r>
      <w:r w:rsidR="004546A2">
        <w:rPr>
          <w:rFonts w:ascii="Rockwell" w:hAnsi="Rockwell"/>
          <w:color w:val="000000"/>
        </w:rPr>
        <w:t>when</w:t>
      </w:r>
      <w:r>
        <w:rPr>
          <w:rFonts w:ascii="Rockwell" w:hAnsi="Rockwell"/>
          <w:color w:val="000000"/>
        </w:rPr>
        <w:t xml:space="preserve"> returning to school will be as follows:</w:t>
      </w:r>
    </w:p>
    <w:p w14:paraId="7BA9CE85" w14:textId="1F80D05E" w:rsidR="006944F6" w:rsidRDefault="006944F6" w:rsidP="006944F6">
      <w:pPr>
        <w:pStyle w:val="ListParagraph"/>
        <w:numPr>
          <w:ilvl w:val="0"/>
          <w:numId w:val="1"/>
        </w:numPr>
        <w:rPr>
          <w:rFonts w:ascii="Rockwell" w:hAnsi="Rockwell"/>
          <w:color w:val="000000"/>
        </w:rPr>
      </w:pPr>
      <w:r>
        <w:rPr>
          <w:rFonts w:ascii="Rockwell" w:hAnsi="Rockwell"/>
          <w:color w:val="000000"/>
        </w:rPr>
        <w:t>Daily point cards will be sent home that describe how many points your student earned for positive behavior and goals met. This form can be used to communicate with the teachers and should be signed and returned the next day.</w:t>
      </w:r>
    </w:p>
    <w:p w14:paraId="03B1B131" w14:textId="4AD04096" w:rsidR="004546A2" w:rsidRDefault="006944F6" w:rsidP="004546A2">
      <w:pPr>
        <w:pStyle w:val="ListParagraph"/>
        <w:numPr>
          <w:ilvl w:val="0"/>
          <w:numId w:val="1"/>
        </w:numPr>
        <w:rPr>
          <w:rFonts w:ascii="Rockwell" w:hAnsi="Rockwell"/>
          <w:color w:val="000000"/>
        </w:rPr>
      </w:pPr>
      <w:r>
        <w:rPr>
          <w:rFonts w:ascii="Rockwell" w:hAnsi="Rockwell"/>
          <w:color w:val="000000"/>
        </w:rPr>
        <w:t xml:space="preserve">Weekly announcements will continue to be posted to the virtual classroom, and </w:t>
      </w:r>
      <w:r w:rsidR="004546A2">
        <w:rPr>
          <w:rFonts w:ascii="Rockwell" w:hAnsi="Rockwell"/>
          <w:color w:val="000000"/>
        </w:rPr>
        <w:t xml:space="preserve">they </w:t>
      </w:r>
      <w:r>
        <w:rPr>
          <w:rFonts w:ascii="Rockwell" w:hAnsi="Rockwell"/>
          <w:color w:val="000000"/>
        </w:rPr>
        <w:t xml:space="preserve">will be emailed </w:t>
      </w:r>
      <w:r w:rsidR="004546A2">
        <w:rPr>
          <w:rFonts w:ascii="Rockwell" w:hAnsi="Rockwell"/>
          <w:color w:val="000000"/>
        </w:rPr>
        <w:t>every Monday afternoon.</w:t>
      </w:r>
    </w:p>
    <w:p w14:paraId="324A93A8" w14:textId="276AE3AE" w:rsidR="004546A2" w:rsidRPr="004546A2" w:rsidRDefault="004546A2" w:rsidP="004546A2">
      <w:pPr>
        <w:pStyle w:val="ListParagraph"/>
        <w:numPr>
          <w:ilvl w:val="0"/>
          <w:numId w:val="1"/>
        </w:numPr>
        <w:rPr>
          <w:rFonts w:ascii="Rockwell" w:hAnsi="Rockwell"/>
          <w:color w:val="000000"/>
        </w:rPr>
      </w:pPr>
      <w:r>
        <w:rPr>
          <w:rFonts w:ascii="Rockwell" w:hAnsi="Rockwell"/>
          <w:color w:val="000000"/>
        </w:rPr>
        <w:t>The schedule will be similar to our distance learning schedule so that students know what to expect.</w:t>
      </w:r>
    </w:p>
    <w:p w14:paraId="663C8D8F" w14:textId="0CEA5687" w:rsidR="00897203" w:rsidRDefault="00897203" w:rsidP="004546A2">
      <w:pPr>
        <w:ind w:firstLine="720"/>
        <w:rPr>
          <w:rFonts w:ascii="Rockwell" w:hAnsi="Rockwell"/>
          <w:color w:val="000000"/>
        </w:rPr>
      </w:pPr>
      <w:r>
        <w:rPr>
          <w:rFonts w:ascii="Rockwell" w:hAnsi="Rockwell"/>
          <w:color w:val="000000"/>
        </w:rPr>
        <w:t xml:space="preserve">Thank you for taking the time to learn all about our classroom and how your student will participate in our classroom community. I look forward to working together to make this the best year ever! If you have any questions, you can email me at </w:t>
      </w:r>
      <w:hyperlink r:id="rId5" w:history="1">
        <w:r>
          <w:rPr>
            <w:rStyle w:val="Hyperlink"/>
            <w:rFonts w:ascii="Rockwell" w:hAnsi="Rockwell"/>
            <w:color w:val="0563C1"/>
          </w:rPr>
          <w:t>heather.stewart-williams@sccpss.com</w:t>
        </w:r>
      </w:hyperlink>
      <w:r>
        <w:rPr>
          <w:rFonts w:ascii="Rockwell" w:hAnsi="Rockwell"/>
          <w:color w:val="000000"/>
        </w:rPr>
        <w:t xml:space="preserve">. </w:t>
      </w:r>
      <w:r w:rsidR="004546A2">
        <w:rPr>
          <w:rFonts w:ascii="Rockwell" w:hAnsi="Rockwell"/>
          <w:color w:val="000000"/>
        </w:rPr>
        <w:t xml:space="preserve">I can also be reached at (912) 497 – 5717 during school hours (8 am – 4 pm). </w:t>
      </w:r>
      <w:r w:rsidR="004546A2">
        <w:rPr>
          <w:rFonts w:ascii="Arial" w:hAnsi="Arial" w:cs="Arial"/>
          <w:color w:val="202124"/>
          <w:spacing w:val="4"/>
          <w:sz w:val="21"/>
          <w:szCs w:val="21"/>
          <w:shd w:val="clear" w:color="auto" w:fill="FFFFFF"/>
        </w:rPr>
        <w:t>‬</w:t>
      </w:r>
      <w:r>
        <w:rPr>
          <w:rFonts w:ascii="Rockwell" w:hAnsi="Rockwell"/>
          <w:color w:val="000000"/>
        </w:rPr>
        <w:t>Thank you, and I will see you soon!</w:t>
      </w:r>
    </w:p>
    <w:p w14:paraId="441D0AB8" w14:textId="29310B8A" w:rsidR="004546A2" w:rsidRDefault="004546A2" w:rsidP="004546A2">
      <w:pPr>
        <w:rPr>
          <w:rFonts w:ascii="Rockwell" w:hAnsi="Rockwell"/>
          <w:color w:val="000000"/>
        </w:rPr>
      </w:pPr>
    </w:p>
    <w:p w14:paraId="599466AD" w14:textId="5AAB4AB9" w:rsidR="004546A2" w:rsidRDefault="004546A2" w:rsidP="004546A2">
      <w:pPr>
        <w:rPr>
          <w:rFonts w:ascii="Rockwell" w:hAnsi="Rockwell"/>
          <w:color w:val="000000"/>
        </w:rPr>
      </w:pPr>
      <w:r>
        <w:rPr>
          <w:rFonts w:ascii="Rockwell" w:hAnsi="Rockwell"/>
          <w:color w:val="000000"/>
        </w:rPr>
        <w:lastRenderedPageBreak/>
        <w:t>Heather Stewart-Williams</w:t>
      </w:r>
    </w:p>
    <w:p w14:paraId="785E8022" w14:textId="0D117542" w:rsidR="004546A2" w:rsidRDefault="004546A2" w:rsidP="004546A2">
      <w:pPr>
        <w:rPr>
          <w:rFonts w:ascii="Rockwell" w:hAnsi="Rockwell"/>
          <w:color w:val="000000"/>
        </w:rPr>
      </w:pPr>
      <w:r>
        <w:rPr>
          <w:rFonts w:ascii="Rockwell" w:hAnsi="Rockwell"/>
          <w:color w:val="000000"/>
        </w:rPr>
        <w:t>Elementary Teacher</w:t>
      </w:r>
    </w:p>
    <w:p w14:paraId="71CC124E" w14:textId="43C29890" w:rsidR="004546A2" w:rsidRDefault="004546A2" w:rsidP="004546A2">
      <w:pPr>
        <w:rPr>
          <w:rFonts w:ascii="Rockwell" w:hAnsi="Rockwell"/>
          <w:color w:val="000000"/>
        </w:rPr>
      </w:pPr>
      <w:r>
        <w:rPr>
          <w:rFonts w:ascii="Rockwell" w:hAnsi="Rockwell"/>
          <w:color w:val="000000"/>
        </w:rPr>
        <w:t>Coastal Georgia Comprehensive Academy</w:t>
      </w:r>
    </w:p>
    <w:p w14:paraId="622642BB" w14:textId="21978453" w:rsidR="004546A2" w:rsidRPr="004546A2" w:rsidRDefault="004546A2" w:rsidP="004546A2">
      <w:pPr>
        <w:rPr>
          <w:rFonts w:ascii="Rockwell" w:hAnsi="Rockwell"/>
          <w:color w:val="000000"/>
          <w:u w:val="single"/>
        </w:rPr>
      </w:pPr>
      <w:r w:rsidRPr="004546A2">
        <w:rPr>
          <w:rFonts w:ascii="Rockwell" w:hAnsi="Rockwell"/>
          <w:color w:val="000000"/>
          <w:u w:val="single"/>
        </w:rPr>
        <w:t>Sample Schedule for Distance Learning:</w:t>
      </w:r>
    </w:p>
    <w:p w14:paraId="4CBC2A49" w14:textId="1A30D33B" w:rsidR="004546A2" w:rsidRDefault="004546A2" w:rsidP="004546A2">
      <w:pPr>
        <w:rPr>
          <w:rFonts w:ascii="Rockwell" w:hAnsi="Rockwell"/>
          <w:color w:val="000000"/>
        </w:rPr>
      </w:pPr>
      <w:r>
        <w:rPr>
          <w:rFonts w:ascii="Rockwell" w:hAnsi="Rockwell"/>
          <w:color w:val="000000"/>
        </w:rPr>
        <w:t>8:00 – 9:30 am</w:t>
      </w:r>
      <w:r>
        <w:rPr>
          <w:rFonts w:ascii="Rockwell" w:hAnsi="Rockwell"/>
          <w:color w:val="000000"/>
        </w:rPr>
        <w:tab/>
      </w:r>
      <w:r>
        <w:rPr>
          <w:rFonts w:ascii="Rockwell" w:hAnsi="Rockwell"/>
          <w:color w:val="000000"/>
        </w:rPr>
        <w:tab/>
        <w:t>Office Hours for Mrs. Williams</w:t>
      </w:r>
    </w:p>
    <w:p w14:paraId="5E2442EB" w14:textId="7C8A7224" w:rsidR="004546A2" w:rsidRDefault="004546A2" w:rsidP="004546A2">
      <w:pPr>
        <w:rPr>
          <w:rFonts w:ascii="Rockwell" w:hAnsi="Rockwell"/>
          <w:color w:val="000000"/>
        </w:rPr>
      </w:pPr>
      <w:r>
        <w:rPr>
          <w:rFonts w:ascii="Rockwell" w:hAnsi="Rockwell"/>
          <w:color w:val="000000"/>
        </w:rPr>
        <w:t>9:30 – 10:00 am</w:t>
      </w:r>
      <w:r>
        <w:rPr>
          <w:rFonts w:ascii="Rockwell" w:hAnsi="Rockwell"/>
          <w:color w:val="000000"/>
        </w:rPr>
        <w:tab/>
        <w:t>ELA: Phonics/Reading</w:t>
      </w:r>
    </w:p>
    <w:p w14:paraId="6649D07A" w14:textId="752DDE2A" w:rsidR="004546A2" w:rsidRDefault="004546A2" w:rsidP="004546A2">
      <w:pPr>
        <w:rPr>
          <w:rFonts w:ascii="Rockwell" w:hAnsi="Rockwell"/>
          <w:color w:val="000000"/>
        </w:rPr>
      </w:pPr>
      <w:r>
        <w:rPr>
          <w:rFonts w:ascii="Rockwell" w:hAnsi="Rockwell"/>
          <w:color w:val="000000"/>
        </w:rPr>
        <w:t>10:00 – 10:30 am</w:t>
      </w:r>
      <w:r>
        <w:rPr>
          <w:rFonts w:ascii="Rockwell" w:hAnsi="Rockwell"/>
          <w:color w:val="000000"/>
        </w:rPr>
        <w:tab/>
        <w:t>BREAK/One-on-one availability</w:t>
      </w:r>
    </w:p>
    <w:p w14:paraId="7BB0EC83" w14:textId="576DB5C3" w:rsidR="004546A2" w:rsidRDefault="004546A2" w:rsidP="004546A2">
      <w:pPr>
        <w:rPr>
          <w:rFonts w:ascii="Rockwell" w:hAnsi="Rockwell"/>
          <w:color w:val="000000"/>
        </w:rPr>
      </w:pPr>
      <w:r>
        <w:rPr>
          <w:rFonts w:ascii="Rockwell" w:hAnsi="Rockwell"/>
          <w:color w:val="000000"/>
        </w:rPr>
        <w:t>10:30 – 11:00 am</w:t>
      </w:r>
      <w:r>
        <w:rPr>
          <w:rFonts w:ascii="Rockwell" w:hAnsi="Rockwell"/>
          <w:color w:val="000000"/>
        </w:rPr>
        <w:tab/>
        <w:t>ELA: Language and Grammar</w:t>
      </w:r>
    </w:p>
    <w:p w14:paraId="26E2D69A" w14:textId="3754A3AE" w:rsidR="004546A2" w:rsidRDefault="004546A2" w:rsidP="004546A2">
      <w:pPr>
        <w:rPr>
          <w:rFonts w:ascii="Rockwell" w:hAnsi="Rockwell"/>
          <w:color w:val="000000"/>
        </w:rPr>
      </w:pPr>
      <w:r>
        <w:rPr>
          <w:rFonts w:ascii="Rockwell" w:hAnsi="Rockwell"/>
          <w:color w:val="000000"/>
        </w:rPr>
        <w:t>11:00 – 11:30 am</w:t>
      </w:r>
      <w:r>
        <w:rPr>
          <w:rFonts w:ascii="Rockwell" w:hAnsi="Rockwell"/>
          <w:color w:val="000000"/>
        </w:rPr>
        <w:tab/>
        <w:t>BREAK/One-on-one availability</w:t>
      </w:r>
    </w:p>
    <w:p w14:paraId="45180C4C" w14:textId="11A5D463" w:rsidR="004546A2" w:rsidRDefault="004546A2" w:rsidP="004546A2">
      <w:pPr>
        <w:rPr>
          <w:rFonts w:ascii="Rockwell" w:hAnsi="Rockwell"/>
          <w:color w:val="000000"/>
        </w:rPr>
      </w:pPr>
      <w:r>
        <w:rPr>
          <w:rFonts w:ascii="Rockwell" w:hAnsi="Rockwell"/>
          <w:color w:val="000000"/>
        </w:rPr>
        <w:t>11:30 – 12:00 pm</w:t>
      </w:r>
      <w:r>
        <w:rPr>
          <w:rFonts w:ascii="Rockwell" w:hAnsi="Rockwell"/>
          <w:color w:val="000000"/>
        </w:rPr>
        <w:tab/>
        <w:t>Specials (P.E./Computer/Art/Music)</w:t>
      </w:r>
    </w:p>
    <w:p w14:paraId="21D19B3B" w14:textId="56EA10AC" w:rsidR="004546A2" w:rsidRDefault="004546A2" w:rsidP="004546A2">
      <w:pPr>
        <w:rPr>
          <w:rFonts w:ascii="Rockwell" w:hAnsi="Rockwell"/>
          <w:color w:val="000000"/>
        </w:rPr>
      </w:pPr>
      <w:r>
        <w:rPr>
          <w:rFonts w:ascii="Rockwell" w:hAnsi="Rockwell"/>
          <w:color w:val="000000"/>
        </w:rPr>
        <w:t>12:00 – 1:00 pm</w:t>
      </w:r>
      <w:r>
        <w:rPr>
          <w:rFonts w:ascii="Rockwell" w:hAnsi="Rockwell"/>
          <w:color w:val="000000"/>
        </w:rPr>
        <w:tab/>
        <w:t>LUNCH</w:t>
      </w:r>
    </w:p>
    <w:p w14:paraId="6C8E7471" w14:textId="58369ECA" w:rsidR="004546A2" w:rsidRDefault="004546A2" w:rsidP="004546A2">
      <w:pPr>
        <w:rPr>
          <w:rFonts w:ascii="Rockwell" w:hAnsi="Rockwell"/>
          <w:color w:val="000000"/>
        </w:rPr>
      </w:pPr>
      <w:r>
        <w:rPr>
          <w:rFonts w:ascii="Rockwell" w:hAnsi="Rockwell"/>
          <w:color w:val="000000"/>
        </w:rPr>
        <w:t>1:00 – 1:30 pm</w:t>
      </w:r>
      <w:r>
        <w:rPr>
          <w:rFonts w:ascii="Rockwell" w:hAnsi="Rockwell"/>
          <w:color w:val="000000"/>
        </w:rPr>
        <w:tab/>
        <w:t>Math</w:t>
      </w:r>
    </w:p>
    <w:p w14:paraId="427680F3" w14:textId="2D8F95FD" w:rsidR="004546A2" w:rsidRDefault="004546A2" w:rsidP="004546A2">
      <w:pPr>
        <w:rPr>
          <w:rFonts w:ascii="Rockwell" w:hAnsi="Rockwell"/>
          <w:color w:val="000000"/>
        </w:rPr>
      </w:pPr>
      <w:r>
        <w:rPr>
          <w:rFonts w:ascii="Rockwell" w:hAnsi="Rockwell"/>
          <w:color w:val="000000"/>
        </w:rPr>
        <w:t>1:30 – 2:00 pm</w:t>
      </w:r>
      <w:r>
        <w:rPr>
          <w:rFonts w:ascii="Rockwell" w:hAnsi="Rockwell"/>
          <w:color w:val="000000"/>
        </w:rPr>
        <w:tab/>
        <w:t>BREAK/One-on-one availability</w:t>
      </w:r>
    </w:p>
    <w:p w14:paraId="7879D430" w14:textId="65B429C8" w:rsidR="004546A2" w:rsidRDefault="004546A2" w:rsidP="004546A2">
      <w:pPr>
        <w:rPr>
          <w:rFonts w:ascii="Rockwell" w:hAnsi="Rockwell"/>
          <w:color w:val="000000"/>
        </w:rPr>
      </w:pPr>
      <w:r>
        <w:rPr>
          <w:rFonts w:ascii="Rockwell" w:hAnsi="Rockwell"/>
          <w:color w:val="000000"/>
        </w:rPr>
        <w:t>2:00 – 2:30 pm</w:t>
      </w:r>
      <w:r>
        <w:rPr>
          <w:rFonts w:ascii="Rockwell" w:hAnsi="Rockwell"/>
          <w:color w:val="000000"/>
        </w:rPr>
        <w:tab/>
        <w:t>Social Studies/Science (alternating)</w:t>
      </w:r>
    </w:p>
    <w:p w14:paraId="4BB3D518" w14:textId="530ECC87" w:rsidR="004546A2" w:rsidRDefault="004546A2" w:rsidP="004546A2">
      <w:pPr>
        <w:rPr>
          <w:rFonts w:ascii="Rockwell" w:hAnsi="Rockwell"/>
          <w:color w:val="000000"/>
        </w:rPr>
      </w:pPr>
      <w:r>
        <w:rPr>
          <w:rFonts w:ascii="Rockwell" w:hAnsi="Rockwell"/>
          <w:color w:val="000000"/>
        </w:rPr>
        <w:t>2:30 – 3:00 pm</w:t>
      </w:r>
      <w:r>
        <w:rPr>
          <w:rFonts w:ascii="Rockwell" w:hAnsi="Rockwell"/>
          <w:color w:val="000000"/>
        </w:rPr>
        <w:tab/>
        <w:t>BREAK/One-on-one availability</w:t>
      </w:r>
    </w:p>
    <w:p w14:paraId="79C93C7E" w14:textId="1496D3FE" w:rsidR="004546A2" w:rsidRDefault="004546A2" w:rsidP="004546A2">
      <w:r>
        <w:rPr>
          <w:rFonts w:ascii="Rockwell" w:hAnsi="Rockwell"/>
          <w:color w:val="000000"/>
        </w:rPr>
        <w:t>3:00 – 4:00 pm</w:t>
      </w:r>
      <w:r>
        <w:rPr>
          <w:rFonts w:ascii="Rockwell" w:hAnsi="Rockwell"/>
          <w:color w:val="000000"/>
        </w:rPr>
        <w:tab/>
        <w:t>Office Hours for Mrs. Williams</w:t>
      </w:r>
    </w:p>
    <w:sectPr w:rsidR="0045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altName w:val="Sitka Small"/>
    <w:charset w:val="00"/>
    <w:family w:val="roman"/>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14760"/>
    <w:multiLevelType w:val="hybridMultilevel"/>
    <w:tmpl w:val="71D2EB36"/>
    <w:lvl w:ilvl="0" w:tplc="A4E208F8">
      <w:numFmt w:val="bullet"/>
      <w:lvlText w:val="-"/>
      <w:lvlJc w:val="left"/>
      <w:pPr>
        <w:ind w:left="1080" w:hanging="360"/>
      </w:pPr>
      <w:rPr>
        <w:rFonts w:ascii="Rockwell" w:eastAsiaTheme="minorHAnsi" w:hAnsi="Rockwel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03"/>
    <w:rsid w:val="00136FD6"/>
    <w:rsid w:val="001C103D"/>
    <w:rsid w:val="003A2DDE"/>
    <w:rsid w:val="004546A2"/>
    <w:rsid w:val="00570651"/>
    <w:rsid w:val="006944F6"/>
    <w:rsid w:val="00897203"/>
    <w:rsid w:val="00AA2EF6"/>
    <w:rsid w:val="00D9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517E"/>
  <w15:chartTrackingRefBased/>
  <w15:docId w15:val="{4AEF8194-E25B-407B-A75F-043E361E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203"/>
    <w:rPr>
      <w:color w:val="0000FF"/>
      <w:u w:val="single"/>
    </w:rPr>
  </w:style>
  <w:style w:type="paragraph" w:styleId="ListParagraph">
    <w:name w:val="List Paragraph"/>
    <w:basedOn w:val="Normal"/>
    <w:uiPriority w:val="34"/>
    <w:qFormat/>
    <w:rsid w:val="0069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stewart-williams@sc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Stewart-Williams</dc:creator>
  <cp:keywords/>
  <dc:description/>
  <cp:lastModifiedBy>Cynthia Campbell</cp:lastModifiedBy>
  <cp:revision>2</cp:revision>
  <dcterms:created xsi:type="dcterms:W3CDTF">2020-08-11T20:08:00Z</dcterms:created>
  <dcterms:modified xsi:type="dcterms:W3CDTF">2020-08-11T20:08:00Z</dcterms:modified>
</cp:coreProperties>
</file>