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978C" w14:textId="7F224C49" w:rsidR="007534BC" w:rsidRDefault="00B670DA" w:rsidP="00B670DA">
      <w:pPr>
        <w:tabs>
          <w:tab w:val="left" w:pos="900"/>
          <w:tab w:val="center" w:pos="5400"/>
        </w:tabs>
        <w:spacing w:after="0" w:line="240" w:lineRule="auto"/>
        <w:rPr>
          <w:rFonts w:ascii="Cambria" w:eastAsia="Cambria" w:hAnsi="Cambria" w:cs="Cambria"/>
          <w:b/>
          <w:bCs/>
          <w:color w:val="0000CC"/>
          <w:sz w:val="24"/>
          <w:szCs w:val="24"/>
        </w:rPr>
      </w:pPr>
      <w:bookmarkStart w:id="0" w:name="_GoBack"/>
      <w:bookmarkEnd w:id="0"/>
      <w:r w:rsidRPr="00B670DA">
        <w:rPr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8B7E558" wp14:editId="2D34A2C6">
            <wp:simplePos x="0" y="0"/>
            <wp:positionH relativeFrom="column">
              <wp:posOffset>209550</wp:posOffset>
            </wp:positionH>
            <wp:positionV relativeFrom="paragraph">
              <wp:posOffset>142875</wp:posOffset>
            </wp:positionV>
            <wp:extent cx="63817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4BC" w:rsidRPr="00B670DA">
        <w:rPr>
          <w:rFonts w:ascii="Cambria" w:eastAsia="Cambria" w:hAnsi="Cambria" w:cs="Cambria"/>
          <w:b/>
          <w:bCs/>
          <w:color w:val="0000CC"/>
          <w:sz w:val="24"/>
          <w:szCs w:val="24"/>
        </w:rPr>
        <w:t xml:space="preserve">   </w:t>
      </w:r>
    </w:p>
    <w:p w14:paraId="0E1A21CD" w14:textId="552B7487" w:rsidR="00B670DA" w:rsidRPr="00B670DA" w:rsidRDefault="00B670DA" w:rsidP="00B670DA">
      <w:pPr>
        <w:tabs>
          <w:tab w:val="left" w:pos="900"/>
          <w:tab w:val="center" w:pos="5400"/>
        </w:tabs>
        <w:spacing w:after="0" w:line="240" w:lineRule="auto"/>
        <w:rPr>
          <w:rFonts w:ascii="Cambria" w:eastAsia="Cambria" w:hAnsi="Cambria" w:cs="Cambria"/>
          <w:b/>
          <w:bCs/>
          <w:color w:val="0000CC"/>
          <w:sz w:val="4"/>
          <w:szCs w:val="4"/>
        </w:rPr>
      </w:pPr>
    </w:p>
    <w:p w14:paraId="39D55F7A" w14:textId="134F1FB6" w:rsidR="008213B3" w:rsidRPr="00B670DA" w:rsidRDefault="007534BC" w:rsidP="007534BC">
      <w:pPr>
        <w:tabs>
          <w:tab w:val="left" w:pos="900"/>
          <w:tab w:val="center" w:pos="5400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48"/>
          <w:szCs w:val="48"/>
        </w:rPr>
      </w:pPr>
      <w:r>
        <w:rPr>
          <w:rFonts w:ascii="Cambria" w:eastAsia="Cambria" w:hAnsi="Cambria" w:cs="Cambria"/>
          <w:b/>
          <w:bCs/>
          <w:color w:val="0000FF"/>
          <w:sz w:val="44"/>
          <w:szCs w:val="44"/>
        </w:rPr>
        <w:t xml:space="preserve">          </w:t>
      </w:r>
      <w:r w:rsidRPr="00B670DA">
        <w:rPr>
          <w:rFonts w:ascii="Cambria" w:eastAsia="Cambria" w:hAnsi="Cambria" w:cs="Cambria"/>
          <w:b/>
          <w:bCs/>
          <w:color w:val="2187B5"/>
          <w:sz w:val="48"/>
          <w:szCs w:val="48"/>
        </w:rPr>
        <w:t>P</w:t>
      </w:r>
      <w:r w:rsidRPr="00B670DA">
        <w:rPr>
          <w:rFonts w:ascii="Cambria" w:eastAsia="Cambria" w:hAnsi="Cambria" w:cs="Cambria"/>
          <w:color w:val="000000"/>
          <w:sz w:val="48"/>
          <w:szCs w:val="48"/>
        </w:rPr>
        <w:t xml:space="preserve">ositive </w:t>
      </w:r>
      <w:r w:rsidRPr="00B670DA">
        <w:rPr>
          <w:rFonts w:ascii="Cambria" w:eastAsia="Cambria" w:hAnsi="Cambria" w:cs="Cambria"/>
          <w:b/>
          <w:bCs/>
          <w:color w:val="2187B5"/>
          <w:sz w:val="48"/>
          <w:szCs w:val="48"/>
        </w:rPr>
        <w:t>B</w:t>
      </w:r>
      <w:r w:rsidRPr="00B670DA">
        <w:rPr>
          <w:rFonts w:ascii="Cambria" w:eastAsia="Cambria" w:hAnsi="Cambria" w:cs="Cambria"/>
          <w:color w:val="000000"/>
          <w:sz w:val="48"/>
          <w:szCs w:val="48"/>
        </w:rPr>
        <w:t xml:space="preserve">ehavior </w:t>
      </w:r>
      <w:r w:rsidRPr="00B670DA">
        <w:rPr>
          <w:rFonts w:ascii="Cambria" w:eastAsia="Cambria" w:hAnsi="Cambria" w:cs="Cambria"/>
          <w:b/>
          <w:bCs/>
          <w:color w:val="2187B5"/>
          <w:sz w:val="48"/>
          <w:szCs w:val="48"/>
        </w:rPr>
        <w:t>I</w:t>
      </w:r>
      <w:r w:rsidRPr="00B670DA">
        <w:rPr>
          <w:rFonts w:ascii="Cambria" w:eastAsia="Cambria" w:hAnsi="Cambria" w:cs="Cambria"/>
          <w:color w:val="000000"/>
          <w:sz w:val="48"/>
          <w:szCs w:val="48"/>
        </w:rPr>
        <w:t xml:space="preserve">nterventions &amp; </w:t>
      </w:r>
      <w:r w:rsidRPr="00B670DA">
        <w:rPr>
          <w:rFonts w:ascii="Cambria" w:eastAsia="Cambria" w:hAnsi="Cambria" w:cs="Cambria"/>
          <w:b/>
          <w:bCs/>
          <w:color w:val="2187B5"/>
          <w:sz w:val="48"/>
          <w:szCs w:val="48"/>
        </w:rPr>
        <w:t>S</w:t>
      </w:r>
      <w:r w:rsidRPr="00B670DA">
        <w:rPr>
          <w:rFonts w:ascii="Cambria" w:eastAsia="Cambria" w:hAnsi="Cambria" w:cs="Cambria"/>
          <w:color w:val="000000"/>
          <w:sz w:val="48"/>
          <w:szCs w:val="48"/>
        </w:rPr>
        <w:t>upports</w:t>
      </w:r>
    </w:p>
    <w:p w14:paraId="69E1CA20" w14:textId="77777777" w:rsidR="00B670DA" w:rsidRDefault="00B670DA" w:rsidP="007534BC">
      <w:pPr>
        <w:tabs>
          <w:tab w:val="left" w:pos="900"/>
          <w:tab w:val="center" w:pos="5400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50F5" w14:paraId="742430C9" w14:textId="77777777" w:rsidTr="00EB313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1E3F0EB6" w14:textId="61CA7849" w:rsidR="008550F5" w:rsidRDefault="008550F5" w:rsidP="007534BC">
            <w:pPr>
              <w:tabs>
                <w:tab w:val="left" w:pos="900"/>
                <w:tab w:val="center" w:pos="5400"/>
              </w:tabs>
              <w:jc w:val="center"/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  <w:r w:rsidRPr="007534BC">
              <w:rPr>
                <w:b/>
                <w:bCs/>
                <w:w w:val="99"/>
                <w:sz w:val="87"/>
                <w:szCs w:val="87"/>
              </w:rPr>
              <w:t>In</w:t>
            </w:r>
            <w:r w:rsidRPr="007534BC">
              <w:rPr>
                <w:b/>
                <w:bCs/>
                <w:sz w:val="87"/>
                <w:szCs w:val="87"/>
              </w:rPr>
              <w:t xml:space="preserve"> </w:t>
            </w:r>
            <w:r w:rsidRPr="007534BC">
              <w:rPr>
                <w:b/>
                <w:bCs/>
                <w:w w:val="99"/>
                <w:sz w:val="87"/>
                <w:szCs w:val="87"/>
              </w:rPr>
              <w:t>the</w:t>
            </w:r>
            <w:r w:rsidRPr="007534BC">
              <w:rPr>
                <w:b/>
                <w:bCs/>
                <w:sz w:val="87"/>
                <w:szCs w:val="87"/>
              </w:rPr>
              <w:t xml:space="preserve"> E-</w:t>
            </w:r>
            <w:r w:rsidRPr="007534BC">
              <w:rPr>
                <w:b/>
                <w:bCs/>
                <w:w w:val="99"/>
                <w:sz w:val="87"/>
                <w:szCs w:val="87"/>
              </w:rPr>
              <w:t>Classroom</w:t>
            </w:r>
          </w:p>
        </w:tc>
      </w:tr>
      <w:tr w:rsidR="008550F5" w14:paraId="13E940DC" w14:textId="77777777" w:rsidTr="007B53BD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0198569F" w14:textId="2A56D0DB" w:rsidR="00B670DA" w:rsidRDefault="00B670DA" w:rsidP="00B670DA">
            <w:pPr>
              <w:ind w:left="220" w:right="-148"/>
              <w:jc w:val="center"/>
              <w:rPr>
                <w:w w:val="99"/>
                <w:sz w:val="68"/>
                <w:szCs w:val="68"/>
              </w:rPr>
            </w:pPr>
          </w:p>
          <w:p w14:paraId="5F973DCB" w14:textId="77777777" w:rsidR="00B670DA" w:rsidRPr="00B670DA" w:rsidRDefault="00B670DA" w:rsidP="00B670DA">
            <w:pPr>
              <w:ind w:left="220" w:right="-148"/>
              <w:jc w:val="center"/>
              <w:rPr>
                <w:w w:val="99"/>
                <w:sz w:val="28"/>
                <w:szCs w:val="28"/>
              </w:rPr>
            </w:pPr>
          </w:p>
          <w:p w14:paraId="5552DC9B" w14:textId="575561DE" w:rsidR="008550F5" w:rsidRPr="007B53BD" w:rsidRDefault="008550F5" w:rsidP="00B670DA">
            <w:pPr>
              <w:ind w:left="220" w:right="-148"/>
              <w:jc w:val="center"/>
              <w:rPr>
                <w:rFonts w:ascii="Cambria" w:eastAsia="Cambria" w:hAnsi="Cambria" w:cs="Cambria"/>
                <w:sz w:val="68"/>
                <w:szCs w:val="68"/>
              </w:rPr>
            </w:pPr>
            <w:r w:rsidRPr="007B53BD">
              <w:rPr>
                <w:w w:val="99"/>
                <w:sz w:val="68"/>
                <w:szCs w:val="68"/>
              </w:rPr>
              <w:t>We</w:t>
            </w:r>
            <w:r w:rsidRPr="007B53BD">
              <w:rPr>
                <w:sz w:val="68"/>
                <w:szCs w:val="68"/>
              </w:rPr>
              <w:t xml:space="preserve"> </w:t>
            </w:r>
            <w:r w:rsidRPr="007B53BD">
              <w:rPr>
                <w:rFonts w:ascii="Cambria" w:eastAsia="Cambria" w:hAnsi="Cambria" w:cs="Cambria"/>
                <w:b/>
                <w:bCs/>
                <w:color w:val="2187B5"/>
                <w:w w:val="99"/>
                <w:sz w:val="68"/>
                <w:szCs w:val="68"/>
              </w:rPr>
              <w:t>CARE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6B50701E" w14:textId="451FFF1C" w:rsidR="00C55548" w:rsidRPr="007B53BD" w:rsidRDefault="00902B7D" w:rsidP="00C55548">
            <w:pPr>
              <w:pStyle w:val="ListParagraph"/>
              <w:numPr>
                <w:ilvl w:val="0"/>
                <w:numId w:val="2"/>
              </w:numPr>
              <w:spacing w:before="19"/>
              <w:ind w:right="557"/>
              <w:rPr>
                <w:w w:val="101"/>
                <w:sz w:val="32"/>
                <w:szCs w:val="32"/>
              </w:rPr>
            </w:pPr>
            <w:r w:rsidRPr="007B53BD">
              <w:rPr>
                <w:sz w:val="32"/>
                <w:szCs w:val="32"/>
              </w:rPr>
              <w:t>Be prepared for class and remain on task daily.</w:t>
            </w:r>
            <w:r w:rsidR="00C55548" w:rsidRPr="007B53BD">
              <w:rPr>
                <w:w w:val="101"/>
                <w:sz w:val="32"/>
                <w:szCs w:val="32"/>
              </w:rPr>
              <w:t xml:space="preserve"> </w:t>
            </w:r>
          </w:p>
          <w:p w14:paraId="07EA26F0" w14:textId="0930676A" w:rsidR="00C55548" w:rsidRPr="007B53BD" w:rsidRDefault="00C55548" w:rsidP="00C55548">
            <w:pPr>
              <w:pStyle w:val="ListParagraph"/>
              <w:numPr>
                <w:ilvl w:val="0"/>
                <w:numId w:val="2"/>
              </w:numPr>
              <w:spacing w:before="19"/>
              <w:ind w:right="557"/>
              <w:rPr>
                <w:w w:val="101"/>
                <w:sz w:val="32"/>
                <w:szCs w:val="32"/>
              </w:rPr>
            </w:pPr>
            <w:r w:rsidRPr="007B53BD">
              <w:rPr>
                <w:w w:val="101"/>
                <w:sz w:val="32"/>
                <w:szCs w:val="32"/>
              </w:rPr>
              <w:t>Tak</w:t>
            </w:r>
            <w:r w:rsidR="00902B7D" w:rsidRPr="007B53BD">
              <w:rPr>
                <w:w w:val="101"/>
                <w:sz w:val="32"/>
                <w:szCs w:val="32"/>
              </w:rPr>
              <w:t>e</w:t>
            </w:r>
            <w:r w:rsidRPr="007B53BD">
              <w:rPr>
                <w:w w:val="101"/>
                <w:sz w:val="32"/>
                <w:szCs w:val="32"/>
              </w:rPr>
              <w:t xml:space="preserve"> turns to comment during </w:t>
            </w:r>
            <w:r w:rsidR="000A0635" w:rsidRPr="007B53BD">
              <w:rPr>
                <w:w w:val="101"/>
                <w:sz w:val="32"/>
                <w:szCs w:val="32"/>
              </w:rPr>
              <w:t xml:space="preserve">online </w:t>
            </w:r>
            <w:r w:rsidRPr="007B53BD">
              <w:rPr>
                <w:w w:val="101"/>
                <w:sz w:val="32"/>
                <w:szCs w:val="32"/>
              </w:rPr>
              <w:t>lessons</w:t>
            </w:r>
            <w:r w:rsidR="000A0635" w:rsidRPr="007B53BD">
              <w:rPr>
                <w:w w:val="101"/>
                <w:sz w:val="32"/>
                <w:szCs w:val="32"/>
              </w:rPr>
              <w:t>.</w:t>
            </w:r>
          </w:p>
          <w:p w14:paraId="20FC125E" w14:textId="6552EA94" w:rsidR="007B53BD" w:rsidRPr="007B53BD" w:rsidRDefault="007B53BD" w:rsidP="00C55548">
            <w:pPr>
              <w:pStyle w:val="ListParagraph"/>
              <w:numPr>
                <w:ilvl w:val="0"/>
                <w:numId w:val="2"/>
              </w:numPr>
              <w:spacing w:before="19"/>
              <w:ind w:right="557"/>
              <w:rPr>
                <w:w w:val="101"/>
                <w:sz w:val="32"/>
                <w:szCs w:val="32"/>
              </w:rPr>
            </w:pPr>
            <w:r w:rsidRPr="007B53BD">
              <w:rPr>
                <w:w w:val="101"/>
                <w:sz w:val="32"/>
                <w:szCs w:val="32"/>
              </w:rPr>
              <w:t>Be respectful of myself and others online.</w:t>
            </w:r>
          </w:p>
          <w:p w14:paraId="2B70729A" w14:textId="196E7963" w:rsidR="00902B7D" w:rsidRPr="00902B7D" w:rsidRDefault="00902B7D" w:rsidP="00902B7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center" w:pos="5400"/>
              </w:tabs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  <w:r w:rsidRPr="007B53BD">
              <w:rPr>
                <w:w w:val="101"/>
                <w:sz w:val="32"/>
                <w:szCs w:val="32"/>
              </w:rPr>
              <w:t>Mute your mic on your device when you are not talking.</w:t>
            </w:r>
          </w:p>
        </w:tc>
      </w:tr>
      <w:tr w:rsidR="008550F5" w14:paraId="59A64C25" w14:textId="77777777" w:rsidTr="007B53BD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4561C820" w14:textId="77777777" w:rsidR="00B670DA" w:rsidRPr="00B670DA" w:rsidRDefault="00B670DA" w:rsidP="00B670DA">
            <w:pPr>
              <w:tabs>
                <w:tab w:val="left" w:pos="900"/>
                <w:tab w:val="center" w:pos="5400"/>
              </w:tabs>
              <w:jc w:val="center"/>
              <w:rPr>
                <w:w w:val="99"/>
                <w:sz w:val="40"/>
                <w:szCs w:val="40"/>
              </w:rPr>
            </w:pPr>
          </w:p>
          <w:p w14:paraId="668AC5A9" w14:textId="4C3FC47D" w:rsidR="008550F5" w:rsidRPr="007B53BD" w:rsidRDefault="008550F5" w:rsidP="00B670DA">
            <w:pPr>
              <w:tabs>
                <w:tab w:val="left" w:pos="900"/>
                <w:tab w:val="center" w:pos="5400"/>
              </w:tabs>
              <w:jc w:val="center"/>
              <w:rPr>
                <w:rFonts w:ascii="Cambria" w:eastAsia="Cambria" w:hAnsi="Cambria" w:cs="Cambria"/>
                <w:color w:val="000000"/>
                <w:sz w:val="68"/>
                <w:szCs w:val="68"/>
              </w:rPr>
            </w:pPr>
            <w:r w:rsidRPr="007B53BD">
              <w:rPr>
                <w:w w:val="99"/>
                <w:sz w:val="68"/>
                <w:szCs w:val="68"/>
              </w:rPr>
              <w:t>We</w:t>
            </w:r>
            <w:r w:rsidRPr="007B53BD">
              <w:rPr>
                <w:sz w:val="68"/>
                <w:szCs w:val="68"/>
              </w:rPr>
              <w:t xml:space="preserve"> </w:t>
            </w:r>
            <w:r w:rsidRPr="007B53BD">
              <w:rPr>
                <w:rFonts w:ascii="Cambria" w:eastAsia="Cambria" w:hAnsi="Cambria" w:cs="Cambria"/>
                <w:b/>
                <w:bCs/>
                <w:color w:val="2187B5"/>
                <w:w w:val="99"/>
                <w:sz w:val="68"/>
                <w:szCs w:val="68"/>
              </w:rPr>
              <w:t>GO</w:t>
            </w:r>
            <w:r w:rsidRPr="007B53BD">
              <w:rPr>
                <w:rFonts w:ascii="Cambria" w:eastAsia="Cambria" w:hAnsi="Cambria" w:cs="Cambria"/>
                <w:b/>
                <w:bCs/>
                <w:color w:val="2187B5"/>
                <w:sz w:val="68"/>
                <w:szCs w:val="68"/>
              </w:rPr>
              <w:t xml:space="preserve"> SAFE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5FCDB9D3" w14:textId="7C2553D8" w:rsidR="008550F5" w:rsidRPr="007B53BD" w:rsidRDefault="000A0635" w:rsidP="000A0635">
            <w:pPr>
              <w:pStyle w:val="ListParagraph"/>
              <w:numPr>
                <w:ilvl w:val="0"/>
                <w:numId w:val="2"/>
              </w:numPr>
              <w:spacing w:before="19"/>
              <w:ind w:right="557"/>
              <w:rPr>
                <w:w w:val="101"/>
                <w:sz w:val="32"/>
                <w:szCs w:val="32"/>
              </w:rPr>
            </w:pPr>
            <w:r w:rsidRPr="007B53BD">
              <w:rPr>
                <w:w w:val="101"/>
                <w:position w:val="1"/>
                <w:sz w:val="32"/>
                <w:szCs w:val="32"/>
              </w:rPr>
              <w:t xml:space="preserve">Avoid and report </w:t>
            </w:r>
            <w:r w:rsidR="007B53BD" w:rsidRPr="007B53BD">
              <w:rPr>
                <w:w w:val="101"/>
                <w:position w:val="1"/>
                <w:sz w:val="32"/>
                <w:szCs w:val="32"/>
              </w:rPr>
              <w:t>the use of inappropriate websites, images,</w:t>
            </w:r>
            <w:r w:rsidR="00B670DA">
              <w:rPr>
                <w:w w:val="101"/>
                <w:position w:val="1"/>
                <w:sz w:val="32"/>
                <w:szCs w:val="32"/>
              </w:rPr>
              <w:t xml:space="preserve"> </w:t>
            </w:r>
            <w:r w:rsidR="00B670DA" w:rsidRPr="007B53BD">
              <w:rPr>
                <w:w w:val="101"/>
                <w:position w:val="1"/>
                <w:sz w:val="32"/>
                <w:szCs w:val="32"/>
              </w:rPr>
              <w:t>chats,</w:t>
            </w:r>
            <w:r w:rsidR="007B53BD" w:rsidRPr="007B53BD">
              <w:rPr>
                <w:w w:val="101"/>
                <w:position w:val="1"/>
                <w:sz w:val="32"/>
                <w:szCs w:val="32"/>
              </w:rPr>
              <w:t xml:space="preserve"> and </w:t>
            </w:r>
            <w:r w:rsidRPr="007B53BD">
              <w:rPr>
                <w:w w:val="101"/>
                <w:position w:val="1"/>
                <w:sz w:val="32"/>
                <w:szCs w:val="32"/>
              </w:rPr>
              <w:t>conversations</w:t>
            </w:r>
            <w:r w:rsidR="007B53BD" w:rsidRPr="007B53BD">
              <w:rPr>
                <w:w w:val="101"/>
                <w:position w:val="1"/>
                <w:sz w:val="32"/>
                <w:szCs w:val="32"/>
              </w:rPr>
              <w:t xml:space="preserve"> online.</w:t>
            </w:r>
          </w:p>
          <w:p w14:paraId="7669F343" w14:textId="4883799A" w:rsidR="00EB3130" w:rsidRPr="000A0635" w:rsidRDefault="00902B7D" w:rsidP="000A0635">
            <w:pPr>
              <w:pStyle w:val="ListParagraph"/>
              <w:numPr>
                <w:ilvl w:val="0"/>
                <w:numId w:val="2"/>
              </w:numPr>
              <w:spacing w:before="19"/>
              <w:ind w:right="557"/>
              <w:rPr>
                <w:w w:val="101"/>
                <w:sz w:val="30"/>
                <w:szCs w:val="30"/>
              </w:rPr>
            </w:pPr>
            <w:r w:rsidRPr="007B53BD">
              <w:rPr>
                <w:w w:val="101"/>
                <w:sz w:val="32"/>
                <w:szCs w:val="32"/>
              </w:rPr>
              <w:t xml:space="preserve">Take care of technology device and use it </w:t>
            </w:r>
            <w:r w:rsidR="00B670DA">
              <w:rPr>
                <w:w w:val="101"/>
                <w:sz w:val="32"/>
                <w:szCs w:val="32"/>
              </w:rPr>
              <w:t>proper</w:t>
            </w:r>
            <w:r w:rsidR="007B53BD" w:rsidRPr="007B53BD">
              <w:rPr>
                <w:w w:val="101"/>
                <w:sz w:val="32"/>
                <w:szCs w:val="32"/>
              </w:rPr>
              <w:t>ly</w:t>
            </w:r>
            <w:r w:rsidR="00B670DA">
              <w:rPr>
                <w:w w:val="101"/>
                <w:sz w:val="32"/>
                <w:szCs w:val="32"/>
              </w:rPr>
              <w:t>.</w:t>
            </w:r>
          </w:p>
        </w:tc>
      </w:tr>
      <w:tr w:rsidR="008550F5" w14:paraId="0D8849C2" w14:textId="77777777" w:rsidTr="007B53BD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738767F9" w14:textId="77777777" w:rsidR="00B670DA" w:rsidRPr="00B670DA" w:rsidRDefault="00B670DA" w:rsidP="00B670DA">
            <w:pPr>
              <w:tabs>
                <w:tab w:val="left" w:pos="900"/>
                <w:tab w:val="center" w:pos="5400"/>
              </w:tabs>
              <w:jc w:val="center"/>
              <w:rPr>
                <w:w w:val="99"/>
                <w:sz w:val="40"/>
                <w:szCs w:val="40"/>
              </w:rPr>
            </w:pPr>
          </w:p>
          <w:p w14:paraId="648AE8C4" w14:textId="53475B53" w:rsidR="008550F5" w:rsidRPr="007B53BD" w:rsidRDefault="00C55548" w:rsidP="00B670DA">
            <w:pPr>
              <w:tabs>
                <w:tab w:val="left" w:pos="900"/>
                <w:tab w:val="center" w:pos="5400"/>
              </w:tabs>
              <w:jc w:val="center"/>
              <w:rPr>
                <w:rFonts w:ascii="Cambria" w:eastAsia="Cambria" w:hAnsi="Cambria" w:cs="Cambria"/>
                <w:color w:val="000000"/>
                <w:sz w:val="68"/>
                <w:szCs w:val="68"/>
              </w:rPr>
            </w:pPr>
            <w:r w:rsidRPr="007B53BD">
              <w:rPr>
                <w:w w:val="99"/>
                <w:sz w:val="68"/>
                <w:szCs w:val="68"/>
              </w:rPr>
              <w:t>We</w:t>
            </w:r>
            <w:r w:rsidRPr="007B53BD">
              <w:rPr>
                <w:sz w:val="68"/>
                <w:szCs w:val="68"/>
              </w:rPr>
              <w:t xml:space="preserve"> </w:t>
            </w:r>
            <w:r w:rsidRPr="007B53BD">
              <w:rPr>
                <w:rFonts w:ascii="Cambria" w:eastAsia="Cambria" w:hAnsi="Cambria" w:cs="Cambria"/>
                <w:b/>
                <w:bCs/>
                <w:color w:val="2187B5"/>
                <w:w w:val="99"/>
                <w:sz w:val="68"/>
                <w:szCs w:val="68"/>
              </w:rPr>
              <w:t>COOPERATE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08084DDE" w14:textId="28E17611" w:rsidR="000A0635" w:rsidRDefault="000A0635" w:rsidP="000A063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A0635">
              <w:rPr>
                <w:sz w:val="32"/>
                <w:szCs w:val="32"/>
              </w:rPr>
              <w:t xml:space="preserve">Attend </w:t>
            </w:r>
            <w:r w:rsidR="007B53BD" w:rsidRPr="000A0635">
              <w:rPr>
                <w:sz w:val="32"/>
                <w:szCs w:val="32"/>
              </w:rPr>
              <w:t>all</w:t>
            </w:r>
            <w:r w:rsidRPr="000A0635">
              <w:rPr>
                <w:sz w:val="32"/>
                <w:szCs w:val="32"/>
              </w:rPr>
              <w:t xml:space="preserve"> my classes da</w:t>
            </w:r>
            <w:r>
              <w:rPr>
                <w:sz w:val="32"/>
                <w:szCs w:val="32"/>
              </w:rPr>
              <w:t>il</w:t>
            </w:r>
            <w:r w:rsidRPr="000A0635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.</w:t>
            </w:r>
          </w:p>
          <w:p w14:paraId="686098E5" w14:textId="3768BE4A" w:rsidR="000A0635" w:rsidRDefault="000A0635" w:rsidP="000A063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A0635">
              <w:rPr>
                <w:sz w:val="32"/>
                <w:szCs w:val="32"/>
              </w:rPr>
              <w:t xml:space="preserve">Submit </w:t>
            </w:r>
            <w:r w:rsidR="007B53BD">
              <w:rPr>
                <w:sz w:val="32"/>
                <w:szCs w:val="32"/>
              </w:rPr>
              <w:t xml:space="preserve">my </w:t>
            </w:r>
            <w:r w:rsidRPr="000A0635">
              <w:rPr>
                <w:sz w:val="32"/>
                <w:szCs w:val="32"/>
              </w:rPr>
              <w:t>assignments regularly</w:t>
            </w:r>
            <w:r>
              <w:rPr>
                <w:sz w:val="32"/>
                <w:szCs w:val="32"/>
              </w:rPr>
              <w:t>.</w:t>
            </w:r>
          </w:p>
          <w:p w14:paraId="5CD674C9" w14:textId="1AA65F92" w:rsidR="000A0635" w:rsidRDefault="007B53BD" w:rsidP="000A063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Actively p</w:t>
            </w:r>
            <w:r w:rsidR="000A0635" w:rsidRPr="000A0635">
              <w:rPr>
                <w:sz w:val="32"/>
                <w:szCs w:val="32"/>
              </w:rPr>
              <w:t>articipate in</w:t>
            </w:r>
            <w:r w:rsidR="00B670DA">
              <w:rPr>
                <w:sz w:val="32"/>
                <w:szCs w:val="32"/>
              </w:rPr>
              <w:t xml:space="preserve"> </w:t>
            </w:r>
            <w:r w:rsidR="000A0635" w:rsidRPr="000A0635">
              <w:rPr>
                <w:sz w:val="32"/>
                <w:szCs w:val="32"/>
              </w:rPr>
              <w:t>class lesson</w:t>
            </w:r>
            <w:r w:rsidR="000A0635">
              <w:rPr>
                <w:sz w:val="32"/>
                <w:szCs w:val="32"/>
              </w:rPr>
              <w:t>s</w:t>
            </w:r>
            <w:r w:rsidR="000A0635" w:rsidRPr="000A0635">
              <w:rPr>
                <w:sz w:val="32"/>
                <w:szCs w:val="32"/>
              </w:rPr>
              <w:t xml:space="preserve"> and discussions</w:t>
            </w:r>
            <w:r w:rsidR="000A0635">
              <w:rPr>
                <w:sz w:val="32"/>
                <w:szCs w:val="32"/>
              </w:rPr>
              <w:t>.</w:t>
            </w:r>
          </w:p>
          <w:p w14:paraId="5BC41C8E" w14:textId="65D8C383" w:rsidR="008550F5" w:rsidRPr="000A0635" w:rsidRDefault="000A0635" w:rsidP="000A063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A0635">
              <w:rPr>
                <w:sz w:val="32"/>
                <w:szCs w:val="32"/>
              </w:rPr>
              <w:t>Stay on task</w:t>
            </w:r>
            <w:r w:rsidR="00EB3130">
              <w:rPr>
                <w:sz w:val="32"/>
                <w:szCs w:val="32"/>
              </w:rPr>
              <w:t>.</w:t>
            </w:r>
            <w:r w:rsidRPr="000A0635">
              <w:rPr>
                <w:sz w:val="32"/>
                <w:szCs w:val="32"/>
              </w:rPr>
              <w:t xml:space="preserve"> </w:t>
            </w:r>
          </w:p>
        </w:tc>
      </w:tr>
      <w:tr w:rsidR="008550F5" w14:paraId="60DB8BD0" w14:textId="77777777" w:rsidTr="007B53BD">
        <w:tc>
          <w:tcPr>
            <w:tcW w:w="5395" w:type="dxa"/>
            <w:tcBorders>
              <w:right w:val="nil"/>
            </w:tcBorders>
          </w:tcPr>
          <w:p w14:paraId="7A51AC95" w14:textId="77777777" w:rsidR="00B670DA" w:rsidRPr="00B670DA" w:rsidRDefault="00B670DA" w:rsidP="00B670DA">
            <w:pPr>
              <w:tabs>
                <w:tab w:val="left" w:pos="900"/>
                <w:tab w:val="center" w:pos="5400"/>
              </w:tabs>
              <w:jc w:val="center"/>
              <w:rPr>
                <w:w w:val="99"/>
                <w:sz w:val="44"/>
                <w:szCs w:val="44"/>
              </w:rPr>
            </w:pPr>
          </w:p>
          <w:p w14:paraId="0E73193E" w14:textId="2CACC015" w:rsidR="008550F5" w:rsidRDefault="00C55548" w:rsidP="00B670DA">
            <w:pPr>
              <w:tabs>
                <w:tab w:val="left" w:pos="900"/>
                <w:tab w:val="center" w:pos="5400"/>
              </w:tabs>
              <w:jc w:val="center"/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  <w:r w:rsidRPr="00B670DA">
              <w:rPr>
                <w:w w:val="99"/>
                <w:sz w:val="72"/>
                <w:szCs w:val="72"/>
              </w:rPr>
              <w:t>We</w:t>
            </w:r>
            <w:r w:rsidRPr="00B670DA">
              <w:rPr>
                <w:sz w:val="72"/>
                <w:szCs w:val="72"/>
              </w:rPr>
              <w:t xml:space="preserve"> </w:t>
            </w:r>
            <w:r w:rsidRPr="00B670DA">
              <w:rPr>
                <w:rFonts w:ascii="Cambria" w:eastAsia="Cambria" w:hAnsi="Cambria" w:cs="Cambria"/>
                <w:b/>
                <w:bCs/>
                <w:color w:val="2187B5"/>
                <w:w w:val="99"/>
                <w:sz w:val="68"/>
                <w:szCs w:val="68"/>
              </w:rPr>
              <w:t>ASK</w:t>
            </w:r>
          </w:p>
        </w:tc>
        <w:tc>
          <w:tcPr>
            <w:tcW w:w="5395" w:type="dxa"/>
            <w:tcBorders>
              <w:left w:val="nil"/>
            </w:tcBorders>
          </w:tcPr>
          <w:p w14:paraId="3F8A0E0B" w14:textId="4D81EAEE" w:rsidR="00EB3130" w:rsidRPr="00EB3130" w:rsidRDefault="00EB3130" w:rsidP="00B670DA">
            <w:pPr>
              <w:pStyle w:val="ListParagraph"/>
              <w:numPr>
                <w:ilvl w:val="0"/>
                <w:numId w:val="5"/>
              </w:numPr>
              <w:spacing w:before="120"/>
              <w:ind w:right="274"/>
              <w:rPr>
                <w:sz w:val="32"/>
                <w:szCs w:val="32"/>
              </w:rPr>
            </w:pPr>
            <w:r w:rsidRPr="00EB3130">
              <w:rPr>
                <w:w w:val="101"/>
                <w:sz w:val="32"/>
                <w:szCs w:val="32"/>
              </w:rPr>
              <w:t>Raise your virtual hand and wait for teacher to acknowledge you.</w:t>
            </w:r>
          </w:p>
          <w:p w14:paraId="5484D191" w14:textId="77777777" w:rsidR="00EB3130" w:rsidRPr="00EB3130" w:rsidRDefault="00EB3130" w:rsidP="00B670DA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32"/>
                <w:szCs w:val="32"/>
              </w:rPr>
            </w:pPr>
            <w:r w:rsidRPr="00EB3130">
              <w:rPr>
                <w:w w:val="101"/>
                <w:position w:val="1"/>
                <w:sz w:val="32"/>
                <w:szCs w:val="32"/>
              </w:rPr>
              <w:t>Asking for help when needed</w:t>
            </w:r>
            <w:r>
              <w:rPr>
                <w:w w:val="101"/>
                <w:position w:val="1"/>
                <w:sz w:val="32"/>
                <w:szCs w:val="32"/>
              </w:rPr>
              <w:t>.</w:t>
            </w:r>
          </w:p>
          <w:p w14:paraId="67952B04" w14:textId="6A54ECF0" w:rsidR="00EB3130" w:rsidRPr="00EB3130" w:rsidRDefault="00EB3130" w:rsidP="00B670DA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32"/>
                <w:szCs w:val="32"/>
              </w:rPr>
            </w:pPr>
            <w:r w:rsidRPr="00EB3130">
              <w:rPr>
                <w:w w:val="101"/>
                <w:position w:val="1"/>
                <w:sz w:val="32"/>
                <w:szCs w:val="32"/>
              </w:rPr>
              <w:t xml:space="preserve"> </w:t>
            </w:r>
            <w:r>
              <w:rPr>
                <w:w w:val="101"/>
                <w:position w:val="1"/>
                <w:sz w:val="32"/>
                <w:szCs w:val="32"/>
              </w:rPr>
              <w:t>Remain on topic when a</w:t>
            </w:r>
            <w:r w:rsidRPr="00EB3130">
              <w:rPr>
                <w:w w:val="101"/>
                <w:position w:val="1"/>
                <w:sz w:val="32"/>
                <w:szCs w:val="32"/>
              </w:rPr>
              <w:t>skin</w:t>
            </w:r>
            <w:r>
              <w:rPr>
                <w:w w:val="101"/>
                <w:position w:val="1"/>
                <w:sz w:val="32"/>
                <w:szCs w:val="32"/>
              </w:rPr>
              <w:t xml:space="preserve">g </w:t>
            </w:r>
            <w:r w:rsidRPr="00EB3130">
              <w:rPr>
                <w:position w:val="1"/>
                <w:sz w:val="32"/>
                <w:szCs w:val="32"/>
              </w:rPr>
              <w:t>q</w:t>
            </w:r>
            <w:r w:rsidRPr="00EB3130">
              <w:rPr>
                <w:w w:val="101"/>
                <w:position w:val="1"/>
                <w:sz w:val="32"/>
                <w:szCs w:val="32"/>
              </w:rPr>
              <w:t>uestions during class</w:t>
            </w:r>
            <w:r>
              <w:rPr>
                <w:w w:val="101"/>
                <w:position w:val="1"/>
                <w:sz w:val="32"/>
                <w:szCs w:val="32"/>
              </w:rPr>
              <w:t>.</w:t>
            </w:r>
            <w:r w:rsidRPr="00EB3130">
              <w:rPr>
                <w:w w:val="101"/>
                <w:position w:val="1"/>
                <w:sz w:val="32"/>
                <w:szCs w:val="32"/>
              </w:rPr>
              <w:t xml:space="preserve"> </w:t>
            </w:r>
          </w:p>
          <w:p w14:paraId="4082469B" w14:textId="40033D58" w:rsidR="008550F5" w:rsidRPr="000A0635" w:rsidRDefault="00EB3130" w:rsidP="00B670DA">
            <w:pPr>
              <w:pStyle w:val="ListParagraph"/>
              <w:numPr>
                <w:ilvl w:val="0"/>
                <w:numId w:val="2"/>
              </w:numPr>
              <w:spacing w:before="120"/>
              <w:ind w:right="557"/>
              <w:rPr>
                <w:w w:val="101"/>
                <w:sz w:val="30"/>
                <w:szCs w:val="30"/>
              </w:rPr>
            </w:pPr>
            <w:r w:rsidRPr="00902B7D">
              <w:rPr>
                <w:w w:val="101"/>
                <w:position w:val="1"/>
                <w:sz w:val="32"/>
                <w:szCs w:val="32"/>
              </w:rPr>
              <w:t>If you need more help, schedule a tutorial time during your teachers’ office hours.</w:t>
            </w:r>
          </w:p>
        </w:tc>
      </w:tr>
    </w:tbl>
    <w:p w14:paraId="7E0EF677" w14:textId="77777777" w:rsidR="008550F5" w:rsidRDefault="008550F5" w:rsidP="007534BC">
      <w:pPr>
        <w:tabs>
          <w:tab w:val="left" w:pos="900"/>
          <w:tab w:val="center" w:pos="5400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44"/>
          <w:szCs w:val="44"/>
        </w:rPr>
      </w:pPr>
    </w:p>
    <w:p w14:paraId="5B0C6DF7" w14:textId="77777777" w:rsidR="007534BC" w:rsidRPr="007534BC" w:rsidRDefault="007534BC" w:rsidP="007534BC">
      <w:pPr>
        <w:tabs>
          <w:tab w:val="left" w:pos="900"/>
          <w:tab w:val="center" w:pos="5400"/>
        </w:tabs>
        <w:spacing w:after="0" w:line="240" w:lineRule="auto"/>
        <w:jc w:val="center"/>
        <w:rPr>
          <w:rFonts w:ascii="Cambria" w:eastAsia="Cambria" w:hAnsi="Cambria" w:cs="Cambria"/>
          <w:b/>
          <w:bCs/>
          <w:color w:val="0000CC"/>
          <w:sz w:val="40"/>
          <w:szCs w:val="40"/>
        </w:rPr>
      </w:pPr>
    </w:p>
    <w:sectPr w:rsidR="007534BC" w:rsidRPr="007534BC" w:rsidSect="00753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502"/>
    <w:multiLevelType w:val="hybridMultilevel"/>
    <w:tmpl w:val="105A9C52"/>
    <w:lvl w:ilvl="0" w:tplc="8D103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D31"/>
    <w:multiLevelType w:val="hybridMultilevel"/>
    <w:tmpl w:val="CB04FA6A"/>
    <w:lvl w:ilvl="0" w:tplc="8D103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7A1"/>
    <w:multiLevelType w:val="hybridMultilevel"/>
    <w:tmpl w:val="652CD334"/>
    <w:lvl w:ilvl="0" w:tplc="8D103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F3587"/>
    <w:multiLevelType w:val="hybridMultilevel"/>
    <w:tmpl w:val="9AAC699A"/>
    <w:lvl w:ilvl="0" w:tplc="8D1030E4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CC47450"/>
    <w:multiLevelType w:val="hybridMultilevel"/>
    <w:tmpl w:val="BE54211E"/>
    <w:lvl w:ilvl="0" w:tplc="A4721B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C"/>
    <w:rsid w:val="000A0635"/>
    <w:rsid w:val="004143A0"/>
    <w:rsid w:val="007534BC"/>
    <w:rsid w:val="007B53BD"/>
    <w:rsid w:val="008213B3"/>
    <w:rsid w:val="008550F5"/>
    <w:rsid w:val="00902B7D"/>
    <w:rsid w:val="00B670DA"/>
    <w:rsid w:val="00B768D7"/>
    <w:rsid w:val="00C55548"/>
    <w:rsid w:val="00EB3130"/>
    <w:rsid w:val="00F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6F53"/>
  <w15:docId w15:val="{ACB2242B-765F-43AA-9F8F-AF8D675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2</cp:revision>
  <dcterms:created xsi:type="dcterms:W3CDTF">2020-08-13T15:02:00Z</dcterms:created>
  <dcterms:modified xsi:type="dcterms:W3CDTF">2020-08-13T15:02:00Z</dcterms:modified>
</cp:coreProperties>
</file>