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338" w14:textId="77777777" w:rsidR="006F5331" w:rsidRPr="00B47E04" w:rsidRDefault="009079E3" w:rsidP="00CC7378">
      <w:pPr>
        <w:pStyle w:val="Heading1"/>
        <w:jc w:val="center"/>
      </w:pPr>
      <w:r w:rsidRPr="00B47E04">
        <w:t>Illegal Drug</w:t>
      </w:r>
      <w:r w:rsidR="00792384" w:rsidRPr="00B47E04">
        <w:t>s</w:t>
      </w:r>
      <w:r w:rsidR="007640D7">
        <w:t xml:space="preserve"> Assignment</w:t>
      </w:r>
    </w:p>
    <w:p w14:paraId="62762BA1" w14:textId="77777777" w:rsidR="00DC691C" w:rsidRPr="00C66492" w:rsidRDefault="00DC691C" w:rsidP="00CC7378">
      <w:pPr>
        <w:jc w:val="center"/>
        <w:rPr>
          <w:sz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78"/>
        <w:gridCol w:w="222"/>
      </w:tblGrid>
      <w:tr w:rsidR="00CE186C" w:rsidRPr="00CE1979" w14:paraId="5462C4E8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6A74B9D8" w14:textId="77777777" w:rsidR="00CE186C" w:rsidRPr="00CE1979" w:rsidRDefault="00B27A30" w:rsidP="00CC7378">
            <w:pPr>
              <w:spacing w:line="240" w:lineRule="auto"/>
              <w:jc w:val="center"/>
              <w:rPr>
                <w:b/>
                <w:sz w:val="2"/>
                <w:u w:val="single"/>
              </w:rPr>
            </w:pPr>
            <w:r w:rsidRPr="00CE1979">
              <w:t>Create</w:t>
            </w:r>
            <w:r w:rsidR="004B032B" w:rsidRPr="00CE1979">
              <w:t xml:space="preserve"> a </w:t>
            </w:r>
            <w:r w:rsidR="007640D7" w:rsidRPr="00CE1979">
              <w:t xml:space="preserve">presentation </w:t>
            </w:r>
            <w:r w:rsidR="00CC7378" w:rsidRPr="00CC7378">
              <w:t>(</w:t>
            </w:r>
            <w:r w:rsidR="00CC7378" w:rsidRPr="00CC7378">
              <w:rPr>
                <w:i/>
                <w:iCs/>
                <w:u w:val="single"/>
              </w:rPr>
              <w:t>Be creative!</w:t>
            </w:r>
            <w:r w:rsidR="00CC7378" w:rsidRPr="00CC7378">
              <w:t xml:space="preserve"> You may use whatever program you wish to complete this project (Movie Maker, </w:t>
            </w:r>
            <w:proofErr w:type="spellStart"/>
            <w:r w:rsidR="00CC7378" w:rsidRPr="00CC7378">
              <w:t>Animoto</w:t>
            </w:r>
            <w:proofErr w:type="spellEnd"/>
            <w:r w:rsidR="00CC7378" w:rsidRPr="00CC7378">
              <w:t xml:space="preserve">, </w:t>
            </w:r>
            <w:proofErr w:type="spellStart"/>
            <w:r w:rsidR="00CC7378" w:rsidRPr="00CC7378">
              <w:t>emaze</w:t>
            </w:r>
            <w:proofErr w:type="spellEnd"/>
            <w:r w:rsidR="00CC7378" w:rsidRPr="00CC7378">
              <w:t xml:space="preserve">, </w:t>
            </w:r>
            <w:proofErr w:type="spellStart"/>
            <w:r w:rsidR="00CC7378" w:rsidRPr="00CC7378">
              <w:t>Powtoon</w:t>
            </w:r>
            <w:proofErr w:type="spellEnd"/>
            <w:r w:rsidR="00CC7378" w:rsidRPr="00CC7378">
              <w:t xml:space="preserve">, </w:t>
            </w:r>
            <w:proofErr w:type="spellStart"/>
            <w:r w:rsidR="00CC7378" w:rsidRPr="00CC7378">
              <w:t>Blabberize</w:t>
            </w:r>
            <w:proofErr w:type="spellEnd"/>
            <w:r w:rsidR="00CC7378" w:rsidRPr="00CC7378">
              <w:t>, Adobe Spark, Prezi, PowerPoint, Publisher, My Simple Slideshow…. the sky is the limit!</w:t>
            </w:r>
            <w:r w:rsidR="007640D7" w:rsidRPr="00CC7378">
              <w:t xml:space="preserve">), </w:t>
            </w:r>
            <w:r w:rsidR="008910AF" w:rsidRPr="00CC7378">
              <w:t>outlining</w:t>
            </w:r>
            <w:r w:rsidR="004B032B" w:rsidRPr="00CC7378">
              <w:t xml:space="preserve"> specific</w:t>
            </w:r>
            <w:r w:rsidR="004B032B" w:rsidRPr="00CE1979">
              <w:t xml:space="preserve"> knowledge about your assigned drug.</w:t>
            </w:r>
            <w:r w:rsidR="008910AF" w:rsidRPr="00CE1979">
              <w:t xml:space="preserve"> </w:t>
            </w:r>
            <w:r w:rsidRPr="00CE1979">
              <w:t xml:space="preserve"> Please </w:t>
            </w:r>
            <w:r w:rsidR="008910AF" w:rsidRPr="00CE1979">
              <w:t xml:space="preserve">create a unique, interesting, and </w:t>
            </w:r>
            <w:r w:rsidR="00792384" w:rsidRPr="00CE1979">
              <w:t>knowledgeable</w:t>
            </w:r>
            <w:r w:rsidR="001D3F34" w:rsidRPr="00CE1979">
              <w:t xml:space="preserve"> presentation. </w:t>
            </w:r>
            <w:r w:rsidRPr="00CE1979">
              <w:t>Please select from the list of drugs below.</w:t>
            </w:r>
          </w:p>
          <w:p w14:paraId="1B0A8510" w14:textId="77777777" w:rsidR="00D42952" w:rsidRPr="00CE1979" w:rsidRDefault="00D42952" w:rsidP="00CC7378">
            <w:pPr>
              <w:spacing w:line="240" w:lineRule="auto"/>
              <w:jc w:val="center"/>
              <w:rPr>
                <w:b/>
                <w:sz w:val="2"/>
                <w:u w:val="single"/>
              </w:rPr>
            </w:pPr>
          </w:p>
          <w:p w14:paraId="7D9F785F" w14:textId="77777777" w:rsidR="00D42952" w:rsidRPr="00CE1979" w:rsidRDefault="00D42952" w:rsidP="00CC7378">
            <w:pPr>
              <w:spacing w:line="240" w:lineRule="auto"/>
              <w:jc w:val="center"/>
              <w:rPr>
                <w:b/>
                <w:sz w:val="2"/>
                <w:u w:val="single"/>
              </w:rPr>
            </w:pPr>
          </w:p>
          <w:p w14:paraId="69D9D23D" w14:textId="77777777" w:rsidR="00D42952" w:rsidRPr="00CE1979" w:rsidRDefault="00D42952" w:rsidP="00CC7378">
            <w:pPr>
              <w:spacing w:line="240" w:lineRule="auto"/>
              <w:jc w:val="center"/>
              <w:rPr>
                <w:b/>
                <w:sz w:val="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64636691" w14:textId="77777777" w:rsidR="00CE186C" w:rsidRPr="00CE1979" w:rsidRDefault="00CE186C" w:rsidP="00CC7378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</w:tbl>
    <w:p w14:paraId="6C28D843" w14:textId="77777777" w:rsidR="00E63861" w:rsidRDefault="00E63861" w:rsidP="00CE186C">
      <w:pPr>
        <w:pStyle w:val="ColorfulList-Accent1"/>
        <w:numPr>
          <w:ilvl w:val="0"/>
          <w:numId w:val="8"/>
        </w:numPr>
        <w:sectPr w:rsidR="00E63861" w:rsidSect="004B03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FD7653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Anabolic Steroids</w:t>
      </w:r>
    </w:p>
    <w:p w14:paraId="17B15540" w14:textId="77777777" w:rsidR="00001277" w:rsidRDefault="00001277" w:rsidP="00E63861">
      <w:pPr>
        <w:pStyle w:val="ColorfulList-Accent1"/>
        <w:numPr>
          <w:ilvl w:val="0"/>
          <w:numId w:val="9"/>
        </w:numPr>
      </w:pPr>
      <w:r>
        <w:t>Bath Salts</w:t>
      </w:r>
    </w:p>
    <w:p w14:paraId="09203EE9" w14:textId="77777777" w:rsidR="00001277" w:rsidRDefault="00001277" w:rsidP="00E63861">
      <w:pPr>
        <w:pStyle w:val="ColorfulList-Accent1"/>
        <w:numPr>
          <w:ilvl w:val="0"/>
          <w:numId w:val="9"/>
        </w:numPr>
      </w:pPr>
      <w:r>
        <w:t>Benzodiazepine</w:t>
      </w:r>
    </w:p>
    <w:p w14:paraId="351A2F23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Cocaine</w:t>
      </w:r>
    </w:p>
    <w:p w14:paraId="488F17EC" w14:textId="77777777" w:rsidR="00E8581C" w:rsidRDefault="00E8581C" w:rsidP="00E63861">
      <w:pPr>
        <w:pStyle w:val="ColorfulList-Accent1"/>
        <w:numPr>
          <w:ilvl w:val="0"/>
          <w:numId w:val="9"/>
        </w:numPr>
      </w:pPr>
      <w:r w:rsidRPr="00D8582A">
        <w:t>Ecstasy</w:t>
      </w:r>
    </w:p>
    <w:p w14:paraId="34959A24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Heroin</w:t>
      </w:r>
    </w:p>
    <w:p w14:paraId="6A473603" w14:textId="77777777" w:rsidR="00E8581C" w:rsidRPr="00E8581C" w:rsidRDefault="00E8581C" w:rsidP="00E63861">
      <w:pPr>
        <w:pStyle w:val="ColorfulList-Accent1"/>
        <w:numPr>
          <w:ilvl w:val="0"/>
          <w:numId w:val="9"/>
        </w:numPr>
      </w:pPr>
      <w:r w:rsidRPr="00E8581C">
        <w:t>Inhalants</w:t>
      </w:r>
    </w:p>
    <w:p w14:paraId="48EFF040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Ketamine</w:t>
      </w:r>
    </w:p>
    <w:p w14:paraId="37E094F4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LSD</w:t>
      </w:r>
    </w:p>
    <w:p w14:paraId="3DBF15FB" w14:textId="77777777" w:rsidR="00E8581C" w:rsidRPr="00D8582A" w:rsidRDefault="00E8581C" w:rsidP="00E63861">
      <w:pPr>
        <w:pStyle w:val="ColorfulList-Accent1"/>
        <w:numPr>
          <w:ilvl w:val="0"/>
          <w:numId w:val="9"/>
        </w:numPr>
      </w:pPr>
      <w:r w:rsidRPr="00D8582A">
        <w:t>Marijuana</w:t>
      </w:r>
    </w:p>
    <w:p w14:paraId="66BB00A5" w14:textId="77777777" w:rsidR="00C63A09" w:rsidRDefault="00C63A09" w:rsidP="00E63861">
      <w:pPr>
        <w:pStyle w:val="ColorfulList-Accent1"/>
        <w:numPr>
          <w:ilvl w:val="0"/>
          <w:numId w:val="9"/>
        </w:numPr>
      </w:pPr>
      <w:r>
        <w:t>Methamphetamine</w:t>
      </w:r>
    </w:p>
    <w:p w14:paraId="2F149834" w14:textId="77777777" w:rsidR="00001277" w:rsidRDefault="00001277" w:rsidP="00E63861">
      <w:pPr>
        <w:pStyle w:val="ColorfulList-Accent1"/>
        <w:numPr>
          <w:ilvl w:val="0"/>
          <w:numId w:val="9"/>
        </w:numPr>
      </w:pPr>
      <w:r>
        <w:t>Morphine</w:t>
      </w:r>
    </w:p>
    <w:p w14:paraId="441FC9B3" w14:textId="77777777" w:rsidR="00C63A09" w:rsidRPr="00407AB7" w:rsidRDefault="00C63A09" w:rsidP="00E63861">
      <w:pPr>
        <w:pStyle w:val="ColorfulList-Accent1"/>
        <w:numPr>
          <w:ilvl w:val="0"/>
          <w:numId w:val="9"/>
        </w:numPr>
      </w:pPr>
      <w:r w:rsidRPr="00407AB7">
        <w:t>Opium</w:t>
      </w:r>
    </w:p>
    <w:p w14:paraId="1289A475" w14:textId="77777777" w:rsidR="00E8581C" w:rsidRDefault="00E8581C" w:rsidP="00E63861">
      <w:pPr>
        <w:pStyle w:val="ColorfulList-Accent1"/>
        <w:numPr>
          <w:ilvl w:val="0"/>
          <w:numId w:val="9"/>
        </w:numPr>
      </w:pPr>
      <w:r w:rsidRPr="00D8582A">
        <w:t>PCP</w:t>
      </w:r>
    </w:p>
    <w:p w14:paraId="4576DA78" w14:textId="77777777" w:rsidR="00001277" w:rsidRDefault="00001277" w:rsidP="00E63861">
      <w:pPr>
        <w:pStyle w:val="ColorfulList-Accent1"/>
        <w:numPr>
          <w:ilvl w:val="0"/>
          <w:numId w:val="9"/>
        </w:numPr>
      </w:pPr>
      <w:r>
        <w:t>Psilocybin</w:t>
      </w:r>
    </w:p>
    <w:p w14:paraId="7BA80FBF" w14:textId="77777777" w:rsidR="00E8581C" w:rsidRPr="00E8581C" w:rsidRDefault="00E8581C" w:rsidP="00E63861">
      <w:pPr>
        <w:pStyle w:val="ColorfulList-Accent1"/>
        <w:numPr>
          <w:ilvl w:val="0"/>
          <w:numId w:val="9"/>
        </w:numPr>
      </w:pPr>
      <w:r>
        <w:t>Rohyp</w:t>
      </w:r>
      <w:r w:rsidRPr="00E8581C">
        <w:t>nol</w:t>
      </w:r>
    </w:p>
    <w:p w14:paraId="797110A3" w14:textId="77777777" w:rsidR="00E8581C" w:rsidRDefault="00E8581C" w:rsidP="00E63861">
      <w:pPr>
        <w:pStyle w:val="ColorfulList-Accent1"/>
        <w:numPr>
          <w:ilvl w:val="0"/>
          <w:numId w:val="9"/>
        </w:numPr>
      </w:pPr>
      <w:r>
        <w:t>Synthetic Marijuana</w:t>
      </w:r>
    </w:p>
    <w:p w14:paraId="01983FF8" w14:textId="77777777" w:rsidR="00FA37AB" w:rsidRDefault="00FA37AB" w:rsidP="00CE186C">
      <w:pPr>
        <w:rPr>
          <w:b/>
          <w:u w:val="single"/>
        </w:rPr>
        <w:sectPr w:rsidR="00FA37AB" w:rsidSect="00FA37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8DABF38" w14:textId="77777777" w:rsidR="008910AF" w:rsidRPr="00104740" w:rsidRDefault="008910AF" w:rsidP="00CE186C">
      <w:pPr>
        <w:rPr>
          <w:b/>
          <w:sz w:val="6"/>
          <w:u w:val="single"/>
        </w:rPr>
      </w:pPr>
    </w:p>
    <w:p w14:paraId="0AE6B50B" w14:textId="77777777" w:rsidR="009079E3" w:rsidRPr="00B47E04" w:rsidRDefault="009079E3" w:rsidP="00CE1979">
      <w:pPr>
        <w:shd w:val="clear" w:color="auto" w:fill="000000"/>
        <w:jc w:val="center"/>
        <w:rPr>
          <w:b/>
          <w:sz w:val="28"/>
          <w:szCs w:val="28"/>
        </w:rPr>
      </w:pPr>
      <w:r w:rsidRPr="00B47E04">
        <w:rPr>
          <w:b/>
          <w:sz w:val="28"/>
          <w:szCs w:val="28"/>
        </w:rPr>
        <w:t>Items that need to be covered</w:t>
      </w:r>
      <w:r w:rsidR="004B032B" w:rsidRPr="00B47E04">
        <w:rPr>
          <w:b/>
          <w:sz w:val="28"/>
          <w:szCs w:val="28"/>
        </w:rPr>
        <w:t xml:space="preserve"> in your presentation </w:t>
      </w:r>
      <w:r w:rsidRPr="00B47E04">
        <w:rPr>
          <w:b/>
          <w:sz w:val="28"/>
          <w:szCs w:val="28"/>
        </w:rPr>
        <w:t>(in order)</w:t>
      </w:r>
      <w:r w:rsidR="004B032B" w:rsidRPr="00B47E04">
        <w:rPr>
          <w:b/>
          <w:sz w:val="28"/>
          <w:szCs w:val="28"/>
        </w:rPr>
        <w:t>:</w:t>
      </w:r>
    </w:p>
    <w:p w14:paraId="4FBC22F0" w14:textId="77777777" w:rsidR="004B032B" w:rsidRPr="00104740" w:rsidRDefault="004B032B" w:rsidP="004B032B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  <w:gridCol w:w="1585"/>
      </w:tblGrid>
      <w:tr w:rsidR="004B032B" w:rsidRPr="00CE1979" w14:paraId="4BF2AF07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7F953703" w14:textId="77777777" w:rsidR="004B032B" w:rsidRPr="00CE1979" w:rsidRDefault="004B032B" w:rsidP="00CE1979">
            <w:pPr>
              <w:spacing w:line="240" w:lineRule="auto"/>
              <w:ind w:left="360"/>
              <w:jc w:val="center"/>
              <w:rPr>
                <w:b/>
              </w:rPr>
            </w:pPr>
            <w:r w:rsidRPr="00CE1979">
              <w:rPr>
                <w:b/>
              </w:rPr>
              <w:t>Criteria</w:t>
            </w:r>
          </w:p>
        </w:tc>
        <w:tc>
          <w:tcPr>
            <w:tcW w:w="0" w:type="auto"/>
            <w:shd w:val="clear" w:color="auto" w:fill="auto"/>
          </w:tcPr>
          <w:p w14:paraId="1A6C6886" w14:textId="77777777" w:rsidR="004B032B" w:rsidRPr="00CE1979" w:rsidRDefault="004B032B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Possible Points</w:t>
            </w:r>
          </w:p>
        </w:tc>
      </w:tr>
      <w:tr w:rsidR="004B032B" w:rsidRPr="00CE1979" w14:paraId="52525FEC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38316AEC" w14:textId="77777777" w:rsidR="004B032B" w:rsidRPr="00CE1979" w:rsidRDefault="002E7C11" w:rsidP="00CE1979">
            <w:pPr>
              <w:spacing w:line="240" w:lineRule="auto"/>
            </w:pPr>
            <w:r w:rsidRPr="00CE1979">
              <w:t>Title</w:t>
            </w:r>
            <w:r w:rsidR="00D8582A" w:rsidRPr="00CE1979">
              <w:t xml:space="preserve"> </w:t>
            </w:r>
            <w:r w:rsidRPr="00CE1979">
              <w:t>– name of assigned drug, group members</w:t>
            </w:r>
          </w:p>
        </w:tc>
        <w:tc>
          <w:tcPr>
            <w:tcW w:w="0" w:type="auto"/>
            <w:shd w:val="clear" w:color="auto" w:fill="auto"/>
          </w:tcPr>
          <w:p w14:paraId="5ADFAF3B" w14:textId="77777777" w:rsidR="004B032B" w:rsidRPr="00CE1979" w:rsidRDefault="009E5E81" w:rsidP="00CE1979">
            <w:pPr>
              <w:spacing w:line="240" w:lineRule="auto"/>
              <w:jc w:val="center"/>
            </w:pPr>
            <w:r w:rsidRPr="00CE1979">
              <w:t>-----</w:t>
            </w:r>
          </w:p>
        </w:tc>
      </w:tr>
      <w:tr w:rsidR="004B032B" w:rsidRPr="00CE1979" w14:paraId="05D0DBCB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3D36B361" w14:textId="77777777" w:rsidR="004B032B" w:rsidRPr="00CE1979" w:rsidRDefault="002E7C11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 xml:space="preserve">Drug </w:t>
            </w:r>
            <w:r w:rsidR="00F90466" w:rsidRPr="00CE1979">
              <w:t>description/drug classification</w:t>
            </w:r>
          </w:p>
        </w:tc>
        <w:tc>
          <w:tcPr>
            <w:tcW w:w="0" w:type="auto"/>
            <w:shd w:val="clear" w:color="auto" w:fill="auto"/>
          </w:tcPr>
          <w:p w14:paraId="768C777D" w14:textId="77777777" w:rsidR="004B032B" w:rsidRPr="00CE1979" w:rsidRDefault="00F90466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4B032B" w:rsidRPr="00CE1979" w14:paraId="24E1F5F8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388CA515" w14:textId="77777777" w:rsidR="004B032B" w:rsidRPr="00CE1979" w:rsidRDefault="003B7E4A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>Street Name</w:t>
            </w:r>
            <w:r w:rsidR="009E5E81" w:rsidRPr="00CE1979">
              <w:t xml:space="preserve">s  </w:t>
            </w:r>
          </w:p>
        </w:tc>
        <w:tc>
          <w:tcPr>
            <w:tcW w:w="0" w:type="auto"/>
            <w:shd w:val="clear" w:color="auto" w:fill="auto"/>
          </w:tcPr>
          <w:p w14:paraId="06A5E229" w14:textId="77777777" w:rsidR="004B032B" w:rsidRPr="00CE1979" w:rsidRDefault="00F90466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4B032B" w:rsidRPr="00CE1979" w14:paraId="6A8D3930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0BA5F1FB" w14:textId="77777777" w:rsidR="004B032B" w:rsidRPr="00CE1979" w:rsidRDefault="002E7C11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>Origin and history of the drug</w:t>
            </w:r>
          </w:p>
        </w:tc>
        <w:tc>
          <w:tcPr>
            <w:tcW w:w="0" w:type="auto"/>
            <w:shd w:val="clear" w:color="auto" w:fill="auto"/>
          </w:tcPr>
          <w:p w14:paraId="7840D736" w14:textId="77777777" w:rsidR="004B032B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4B032B" w:rsidRPr="00CE1979" w14:paraId="0E0FEAF1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46D7C8F8" w14:textId="77777777" w:rsidR="004B032B" w:rsidRPr="00CE1979" w:rsidRDefault="002E7C11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>How is the drug made?</w:t>
            </w:r>
          </w:p>
        </w:tc>
        <w:tc>
          <w:tcPr>
            <w:tcW w:w="0" w:type="auto"/>
            <w:shd w:val="clear" w:color="auto" w:fill="auto"/>
          </w:tcPr>
          <w:p w14:paraId="5F45A676" w14:textId="77777777" w:rsidR="004B032B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2E7C11" w:rsidRPr="00CE1979" w14:paraId="69E56BE1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13B4CC83" w14:textId="77777777" w:rsidR="002E7C11" w:rsidRPr="00CE1979" w:rsidRDefault="001E12D4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 xml:space="preserve">How the drug is used/enters </w:t>
            </w:r>
            <w:r w:rsidR="002E7C11" w:rsidRPr="00CE1979">
              <w:t>the body?</w:t>
            </w:r>
          </w:p>
        </w:tc>
        <w:tc>
          <w:tcPr>
            <w:tcW w:w="0" w:type="auto"/>
            <w:shd w:val="clear" w:color="auto" w:fill="auto"/>
          </w:tcPr>
          <w:p w14:paraId="1A167078" w14:textId="77777777" w:rsidR="002E7C11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2E7C11" w:rsidRPr="00CE1979" w14:paraId="01BDB9A1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21689119" w14:textId="77777777" w:rsidR="002E7C11" w:rsidRPr="00CE1979" w:rsidRDefault="002E7C11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>Signs and symptoms of someone under the drugs’ influence</w:t>
            </w:r>
          </w:p>
        </w:tc>
        <w:tc>
          <w:tcPr>
            <w:tcW w:w="0" w:type="auto"/>
            <w:shd w:val="clear" w:color="auto" w:fill="auto"/>
          </w:tcPr>
          <w:p w14:paraId="4393374F" w14:textId="77777777" w:rsidR="002E7C11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2E7C11" w:rsidRPr="00CE1979" w14:paraId="53AE626B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6687067D" w14:textId="77777777" w:rsidR="002E7C11" w:rsidRPr="00CE1979" w:rsidRDefault="00746304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>L</w:t>
            </w:r>
            <w:r w:rsidR="003B7E4A" w:rsidRPr="00CE1979">
              <w:t xml:space="preserve">ong-term </w:t>
            </w:r>
            <w:r w:rsidR="002E7C11" w:rsidRPr="00CE1979">
              <w:t>effects on the user</w:t>
            </w:r>
          </w:p>
        </w:tc>
        <w:tc>
          <w:tcPr>
            <w:tcW w:w="0" w:type="auto"/>
            <w:shd w:val="clear" w:color="auto" w:fill="auto"/>
          </w:tcPr>
          <w:p w14:paraId="6510E1AC" w14:textId="77777777" w:rsidR="002E7C11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9E5E81" w:rsidRPr="00CE1979" w14:paraId="612C3402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64028207" w14:textId="77777777" w:rsidR="009E5E81" w:rsidRPr="00CE1979" w:rsidRDefault="002331A0" w:rsidP="00CE1979">
            <w:pPr>
              <w:pStyle w:val="ColorfulList-Accent1"/>
              <w:numPr>
                <w:ilvl w:val="0"/>
                <w:numId w:val="3"/>
              </w:numPr>
              <w:spacing w:line="240" w:lineRule="auto"/>
            </w:pPr>
            <w:r w:rsidRPr="00CE1979">
              <w:t xml:space="preserve">5-10 </w:t>
            </w:r>
            <w:r w:rsidR="009E5E81" w:rsidRPr="00CE1979">
              <w:t>Interesting facts</w:t>
            </w:r>
          </w:p>
        </w:tc>
        <w:tc>
          <w:tcPr>
            <w:tcW w:w="0" w:type="auto"/>
            <w:shd w:val="clear" w:color="auto" w:fill="auto"/>
          </w:tcPr>
          <w:p w14:paraId="4F433A9B" w14:textId="77777777" w:rsidR="009E5E81" w:rsidRPr="00CE1979" w:rsidRDefault="009E5E81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2E7C11" w:rsidRPr="00CE1979" w14:paraId="554FA001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77D4198C" w14:textId="77777777" w:rsidR="002E7C11" w:rsidRPr="00CE1979" w:rsidRDefault="00F90466" w:rsidP="00CC7378">
            <w:pPr>
              <w:spacing w:line="240" w:lineRule="auto"/>
            </w:pPr>
            <w:r w:rsidRPr="00CE1979">
              <w:t>Bibliography</w:t>
            </w:r>
            <w:r w:rsidR="00532754" w:rsidRPr="00CE1979">
              <w:t xml:space="preserve"> (</w:t>
            </w:r>
            <w:r w:rsidR="00D8582A" w:rsidRPr="00CE1979">
              <w:t xml:space="preserve">at the end of the </w:t>
            </w:r>
            <w:r w:rsidR="00CC7378">
              <w:t>Presentation</w:t>
            </w:r>
            <w:r w:rsidR="00D8582A" w:rsidRPr="00CE1979">
              <w:t>)</w:t>
            </w:r>
          </w:p>
        </w:tc>
        <w:tc>
          <w:tcPr>
            <w:tcW w:w="0" w:type="auto"/>
            <w:shd w:val="clear" w:color="auto" w:fill="auto"/>
          </w:tcPr>
          <w:p w14:paraId="1EE5147C" w14:textId="77777777" w:rsidR="002E7C11" w:rsidRPr="00CE1979" w:rsidRDefault="003B7E4A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3B7E4A" w:rsidRPr="00CE1979" w14:paraId="1A771EF0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6ABA20B9" w14:textId="77777777" w:rsidR="003B7E4A" w:rsidRPr="00CE1979" w:rsidRDefault="008910AF" w:rsidP="00CE1979">
            <w:pPr>
              <w:spacing w:line="240" w:lineRule="auto"/>
            </w:pPr>
            <w:r w:rsidRPr="00CE1979">
              <w:t xml:space="preserve">Appropriate pictures </w:t>
            </w:r>
          </w:p>
        </w:tc>
        <w:tc>
          <w:tcPr>
            <w:tcW w:w="0" w:type="auto"/>
            <w:shd w:val="clear" w:color="auto" w:fill="auto"/>
          </w:tcPr>
          <w:p w14:paraId="01865BA9" w14:textId="77777777" w:rsidR="003B7E4A" w:rsidRPr="00CE1979" w:rsidRDefault="008910AF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</w:t>
            </w:r>
          </w:p>
        </w:tc>
      </w:tr>
      <w:tr w:rsidR="002E7C11" w:rsidRPr="00CE1979" w14:paraId="6F2F0599" w14:textId="77777777" w:rsidTr="00CE1979">
        <w:trPr>
          <w:jc w:val="center"/>
        </w:trPr>
        <w:tc>
          <w:tcPr>
            <w:tcW w:w="0" w:type="auto"/>
            <w:shd w:val="clear" w:color="auto" w:fill="auto"/>
          </w:tcPr>
          <w:p w14:paraId="66EAAE09" w14:textId="77777777" w:rsidR="002E7C11" w:rsidRPr="00CE1979" w:rsidRDefault="002E7C11" w:rsidP="00CE1979">
            <w:pPr>
              <w:spacing w:line="240" w:lineRule="auto"/>
              <w:jc w:val="right"/>
              <w:rPr>
                <w:b/>
              </w:rPr>
            </w:pPr>
            <w:r w:rsidRPr="00CE1979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5423743C" w14:textId="77777777" w:rsidR="002E7C11" w:rsidRPr="00CE1979" w:rsidRDefault="008910AF" w:rsidP="00CE1979">
            <w:pPr>
              <w:spacing w:line="240" w:lineRule="auto"/>
              <w:jc w:val="center"/>
              <w:rPr>
                <w:b/>
              </w:rPr>
            </w:pPr>
            <w:r w:rsidRPr="00CE1979">
              <w:rPr>
                <w:b/>
              </w:rPr>
              <w:t>100</w:t>
            </w:r>
          </w:p>
        </w:tc>
      </w:tr>
    </w:tbl>
    <w:p w14:paraId="79F6BCAF" w14:textId="77777777" w:rsidR="00104740" w:rsidRPr="00E2697E" w:rsidRDefault="00104740" w:rsidP="004B032B">
      <w:pPr>
        <w:rPr>
          <w:b/>
          <w:sz w:val="10"/>
          <w:u w:val="single"/>
        </w:rPr>
      </w:pPr>
    </w:p>
    <w:p w14:paraId="09B17A64" w14:textId="77777777" w:rsidR="003B7E4A" w:rsidRPr="00B47E04" w:rsidRDefault="008910AF" w:rsidP="004B032B">
      <w:pPr>
        <w:rPr>
          <w:b/>
          <w:u w:val="single"/>
        </w:rPr>
      </w:pPr>
      <w:r w:rsidRPr="00B47E04">
        <w:rPr>
          <w:b/>
          <w:u w:val="single"/>
        </w:rPr>
        <w:t>IMPORTANT ITEMS:</w:t>
      </w:r>
    </w:p>
    <w:p w14:paraId="78B108B2" w14:textId="77777777" w:rsidR="00D8582A" w:rsidRDefault="00D8582A" w:rsidP="003B7E4A">
      <w:pPr>
        <w:pStyle w:val="ColorfulList-Accent1"/>
        <w:numPr>
          <w:ilvl w:val="0"/>
          <w:numId w:val="5"/>
        </w:numPr>
      </w:pPr>
      <w:r>
        <w:t>Each topic above needs to be separate---do not combine topics</w:t>
      </w:r>
    </w:p>
    <w:p w14:paraId="3AA7819C" w14:textId="77777777" w:rsidR="00F90466" w:rsidRDefault="00F90466" w:rsidP="003B7E4A">
      <w:pPr>
        <w:pStyle w:val="ColorfulList-Accent1"/>
        <w:numPr>
          <w:ilvl w:val="0"/>
          <w:numId w:val="5"/>
        </w:numPr>
      </w:pPr>
      <w:r>
        <w:t xml:space="preserve">You need to cite ALL of your sources. Check out </w:t>
      </w:r>
      <w:hyperlink r:id="rId6" w:history="1">
        <w:r w:rsidRPr="000E7A25">
          <w:rPr>
            <w:rStyle w:val="Hyperlink"/>
          </w:rPr>
          <w:t>www.easybib.com</w:t>
        </w:r>
      </w:hyperlink>
      <w:r>
        <w:t xml:space="preserve"> for help. </w:t>
      </w:r>
    </w:p>
    <w:p w14:paraId="47241BB5" w14:textId="77777777" w:rsidR="003B7E4A" w:rsidRPr="00B47E04" w:rsidRDefault="003B7E4A" w:rsidP="00F90466">
      <w:pPr>
        <w:pStyle w:val="ColorfulList-Accent1"/>
        <w:numPr>
          <w:ilvl w:val="0"/>
          <w:numId w:val="5"/>
        </w:numPr>
      </w:pPr>
      <w:r w:rsidRPr="00B47E04">
        <w:t xml:space="preserve">You may use </w:t>
      </w:r>
      <w:r w:rsidR="009E5E81" w:rsidRPr="00B47E04">
        <w:t>pictures</w:t>
      </w:r>
      <w:r w:rsidRPr="00B47E04">
        <w:t xml:space="preserve"> for your presentation. All pictures must be school appropriate. </w:t>
      </w:r>
      <w:r w:rsidRPr="00F90466">
        <w:rPr>
          <w:b/>
        </w:rPr>
        <w:t xml:space="preserve">– </w:t>
      </w:r>
      <w:proofErr w:type="gramStart"/>
      <w:r w:rsidRPr="00F90466">
        <w:rPr>
          <w:b/>
        </w:rPr>
        <w:t>20 point</w:t>
      </w:r>
      <w:proofErr w:type="gramEnd"/>
      <w:r w:rsidRPr="00F90466">
        <w:rPr>
          <w:b/>
        </w:rPr>
        <w:t xml:space="preserve"> deduction</w:t>
      </w:r>
      <w:r w:rsidRPr="00B47E04">
        <w:t xml:space="preserve"> for each inappropriate picture </w:t>
      </w:r>
    </w:p>
    <w:p w14:paraId="4F47C705" w14:textId="77777777" w:rsidR="003B7E4A" w:rsidRPr="00B47E04" w:rsidRDefault="003B7E4A" w:rsidP="00F90466">
      <w:pPr>
        <w:pStyle w:val="ColorfulList-Accent1"/>
        <w:numPr>
          <w:ilvl w:val="0"/>
          <w:numId w:val="5"/>
        </w:numPr>
      </w:pPr>
      <w:r w:rsidRPr="00B47E04">
        <w:t xml:space="preserve">Spelling &amp; Grammar </w:t>
      </w:r>
      <w:r w:rsidR="00792384" w:rsidRPr="00B47E04">
        <w:t>count!</w:t>
      </w:r>
      <w:r w:rsidRPr="00B47E04">
        <w:t xml:space="preserve"> </w:t>
      </w:r>
      <w:r w:rsidRPr="00F90466">
        <w:rPr>
          <w:b/>
        </w:rPr>
        <w:t xml:space="preserve">– </w:t>
      </w:r>
      <w:proofErr w:type="gramStart"/>
      <w:r w:rsidRPr="00F90466">
        <w:rPr>
          <w:b/>
        </w:rPr>
        <w:t>5 point</w:t>
      </w:r>
      <w:proofErr w:type="gramEnd"/>
      <w:r w:rsidRPr="00F90466">
        <w:rPr>
          <w:b/>
        </w:rPr>
        <w:t xml:space="preserve"> deduction </w:t>
      </w:r>
      <w:r w:rsidRPr="00B47E04">
        <w:t>for every mistake</w:t>
      </w:r>
    </w:p>
    <w:p w14:paraId="0FAAE39C" w14:textId="77777777" w:rsidR="00792384" w:rsidRPr="00C66492" w:rsidRDefault="00792384" w:rsidP="00792384">
      <w:pPr>
        <w:rPr>
          <w:sz w:val="10"/>
        </w:rPr>
      </w:pPr>
    </w:p>
    <w:p w14:paraId="29EA9484" w14:textId="77777777" w:rsidR="00C66492" w:rsidRPr="00C66492" w:rsidRDefault="00C66492" w:rsidP="00C66492">
      <w:pPr>
        <w:rPr>
          <w:rStyle w:val="Hyperlink"/>
          <w:color w:val="auto"/>
          <w:sz w:val="8"/>
          <w:u w:val="none"/>
        </w:rPr>
      </w:pPr>
    </w:p>
    <w:p w14:paraId="27505250" w14:textId="66C3C10E" w:rsidR="00C66492" w:rsidRPr="007640D7" w:rsidRDefault="00AE6506" w:rsidP="00CC6BF5">
      <w:pPr>
        <w:tabs>
          <w:tab w:val="left" w:pos="2340"/>
        </w:tabs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</w:rPr>
        <w:t>TURNING</w:t>
      </w:r>
      <w:r w:rsidRPr="00AE6506">
        <w:rPr>
          <w:rStyle w:val="Hyperlink"/>
          <w:b/>
          <w:color w:val="auto"/>
        </w:rPr>
        <w:t xml:space="preserve"> </w:t>
      </w:r>
      <w:r>
        <w:rPr>
          <w:rStyle w:val="Hyperlink"/>
          <w:b/>
          <w:color w:val="auto"/>
        </w:rPr>
        <w:t>IN YOUR PROJECT</w:t>
      </w:r>
      <w:r w:rsidRPr="00AE6506">
        <w:rPr>
          <w:rStyle w:val="Hyperlink"/>
          <w:b/>
          <w:color w:val="auto"/>
        </w:rPr>
        <w:t>:</w:t>
      </w:r>
      <w:r w:rsidRPr="00AE650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  <w:r w:rsidR="00883A63">
        <w:rPr>
          <w:rStyle w:val="Hyperlink"/>
          <w:color w:val="auto"/>
          <w:u w:val="none"/>
        </w:rPr>
        <w:t>Ask your instructor for directions</w:t>
      </w:r>
      <w:bookmarkStart w:id="0" w:name="_GoBack"/>
      <w:bookmarkEnd w:id="0"/>
    </w:p>
    <w:p w14:paraId="4F72900B" w14:textId="77777777" w:rsidR="00C66492" w:rsidRPr="00E2697E" w:rsidRDefault="00C66492" w:rsidP="00792384">
      <w:pPr>
        <w:rPr>
          <w:b/>
          <w:sz w:val="14"/>
          <w:u w:val="single"/>
        </w:rPr>
      </w:pPr>
    </w:p>
    <w:p w14:paraId="790CCCAF" w14:textId="77777777" w:rsidR="00792384" w:rsidRPr="00B47E04" w:rsidRDefault="00792384" w:rsidP="00792384">
      <w:pPr>
        <w:rPr>
          <w:b/>
          <w:u w:val="single"/>
        </w:rPr>
      </w:pPr>
      <w:r w:rsidRPr="00B47E04">
        <w:rPr>
          <w:b/>
          <w:u w:val="single"/>
        </w:rPr>
        <w:t xml:space="preserve">Suggested </w:t>
      </w:r>
      <w:r w:rsidR="00D8582A">
        <w:rPr>
          <w:b/>
          <w:u w:val="single"/>
        </w:rPr>
        <w:t>W</w:t>
      </w:r>
      <w:r w:rsidR="00CC7378">
        <w:rPr>
          <w:b/>
          <w:u w:val="single"/>
        </w:rPr>
        <w:t>ebsites (these are websites, so they are subject to change):</w:t>
      </w:r>
    </w:p>
    <w:p w14:paraId="7B155BD8" w14:textId="77777777" w:rsidR="00B47E04" w:rsidRPr="00AF2339" w:rsidRDefault="00F90466" w:rsidP="00B47E04">
      <w:pPr>
        <w:pStyle w:val="ColorfulList-Accent1"/>
        <w:numPr>
          <w:ilvl w:val="0"/>
          <w:numId w:val="7"/>
        </w:numPr>
        <w:rPr>
          <w:rStyle w:val="Hyperlink"/>
          <w:sz w:val="20"/>
        </w:rPr>
      </w:pPr>
      <w:r w:rsidRPr="00AF2339">
        <w:rPr>
          <w:sz w:val="20"/>
        </w:rPr>
        <w:fldChar w:fldCharType="begin"/>
      </w:r>
      <w:r w:rsidRPr="00AF2339">
        <w:rPr>
          <w:sz w:val="20"/>
        </w:rPr>
        <w:instrText>HYPERLINK "http://www.dea.gov/druginfo/factsheets.shtml"</w:instrText>
      </w:r>
      <w:r w:rsidRPr="00AF2339">
        <w:rPr>
          <w:sz w:val="20"/>
        </w:rPr>
        <w:fldChar w:fldCharType="separate"/>
      </w:r>
      <w:r w:rsidRPr="00AF2339">
        <w:rPr>
          <w:rStyle w:val="Hyperlink"/>
          <w:sz w:val="20"/>
        </w:rPr>
        <w:t>DEA – Drug Enforcement Administration</w:t>
      </w:r>
    </w:p>
    <w:p w14:paraId="7D715A7C" w14:textId="77777777" w:rsidR="00B47E04" w:rsidRPr="00AF2339" w:rsidRDefault="00F90466" w:rsidP="001D3F34">
      <w:pPr>
        <w:pStyle w:val="ColorfulList-Accent1"/>
        <w:numPr>
          <w:ilvl w:val="0"/>
          <w:numId w:val="7"/>
        </w:numPr>
        <w:rPr>
          <w:sz w:val="20"/>
        </w:rPr>
      </w:pPr>
      <w:r w:rsidRPr="00AF2339">
        <w:rPr>
          <w:sz w:val="20"/>
        </w:rPr>
        <w:fldChar w:fldCharType="end"/>
      </w:r>
      <w:hyperlink r:id="rId7" w:history="1">
        <w:r w:rsidRPr="00AF2339">
          <w:rPr>
            <w:rStyle w:val="Hyperlink"/>
            <w:sz w:val="20"/>
          </w:rPr>
          <w:t>Above the Influence</w:t>
        </w:r>
      </w:hyperlink>
      <w:r w:rsidRPr="00AF2339">
        <w:rPr>
          <w:sz w:val="20"/>
        </w:rPr>
        <w:t xml:space="preserve"> </w:t>
      </w:r>
    </w:p>
    <w:p w14:paraId="00A95258" w14:textId="77777777" w:rsidR="001D3F34" w:rsidRPr="00AF2339" w:rsidRDefault="00F90466" w:rsidP="001D3F34">
      <w:pPr>
        <w:pStyle w:val="ColorfulList-Accent1"/>
        <w:numPr>
          <w:ilvl w:val="0"/>
          <w:numId w:val="7"/>
        </w:numPr>
        <w:rPr>
          <w:rStyle w:val="Hyperlink"/>
          <w:sz w:val="20"/>
        </w:rPr>
      </w:pPr>
      <w:r w:rsidRPr="00AF2339">
        <w:rPr>
          <w:sz w:val="20"/>
        </w:rPr>
        <w:fldChar w:fldCharType="begin"/>
      </w:r>
      <w:r w:rsidRPr="00AF2339">
        <w:rPr>
          <w:sz w:val="20"/>
        </w:rPr>
        <w:instrText xml:space="preserve"> HYPERLINK "http://kidshealth.org/teen/drug_alcohol/drugs/know_about_drugs.html" </w:instrText>
      </w:r>
      <w:r w:rsidRPr="00AF2339">
        <w:rPr>
          <w:sz w:val="20"/>
        </w:rPr>
        <w:fldChar w:fldCharType="separate"/>
      </w:r>
      <w:proofErr w:type="spellStart"/>
      <w:r w:rsidRPr="00AF2339">
        <w:rPr>
          <w:rStyle w:val="Hyperlink"/>
          <w:sz w:val="20"/>
        </w:rPr>
        <w:t>KidsHealth</w:t>
      </w:r>
      <w:proofErr w:type="spellEnd"/>
    </w:p>
    <w:p w14:paraId="7AC8A0DA" w14:textId="77777777" w:rsidR="00F90466" w:rsidRPr="00AF2339" w:rsidRDefault="00F90466" w:rsidP="001D3F34">
      <w:pPr>
        <w:pStyle w:val="ColorfulList-Accent1"/>
        <w:numPr>
          <w:ilvl w:val="0"/>
          <w:numId w:val="7"/>
        </w:numPr>
        <w:rPr>
          <w:sz w:val="20"/>
        </w:rPr>
      </w:pPr>
      <w:r w:rsidRPr="00AF2339">
        <w:rPr>
          <w:sz w:val="20"/>
        </w:rPr>
        <w:fldChar w:fldCharType="end"/>
      </w:r>
      <w:hyperlink r:id="rId8" w:history="1">
        <w:r w:rsidRPr="00AF2339">
          <w:rPr>
            <w:rStyle w:val="Hyperlink"/>
            <w:sz w:val="20"/>
          </w:rPr>
          <w:t>Drug</w:t>
        </w:r>
        <w:r w:rsidR="002331A0" w:rsidRPr="00AF2339">
          <w:rPr>
            <w:rStyle w:val="Hyperlink"/>
            <w:sz w:val="20"/>
          </w:rPr>
          <w:t xml:space="preserve"> </w:t>
        </w:r>
        <w:r w:rsidRPr="00AF2339">
          <w:rPr>
            <w:rStyle w:val="Hyperlink"/>
            <w:sz w:val="20"/>
          </w:rPr>
          <w:t>Free</w:t>
        </w:r>
      </w:hyperlink>
    </w:p>
    <w:p w14:paraId="7DCFD5CF" w14:textId="77777777" w:rsidR="00E42956" w:rsidRPr="00AF2339" w:rsidRDefault="00CE1979" w:rsidP="001D3F34">
      <w:pPr>
        <w:pStyle w:val="ColorfulList-Accent1"/>
        <w:numPr>
          <w:ilvl w:val="0"/>
          <w:numId w:val="7"/>
        </w:numPr>
        <w:rPr>
          <w:rStyle w:val="Hyperlink"/>
          <w:color w:val="auto"/>
          <w:sz w:val="20"/>
        </w:rPr>
      </w:pPr>
      <w:hyperlink r:id="rId9" w:history="1">
        <w:r w:rsidR="00F90466" w:rsidRPr="00AF2339">
          <w:rPr>
            <w:rStyle w:val="Hyperlink"/>
            <w:sz w:val="20"/>
          </w:rPr>
          <w:t>National Institute on Drug Abuse</w:t>
        </w:r>
      </w:hyperlink>
    </w:p>
    <w:p w14:paraId="294A734A" w14:textId="77777777" w:rsidR="00AE6506" w:rsidRPr="00AF2339" w:rsidRDefault="00F90466" w:rsidP="00AE6506">
      <w:pPr>
        <w:pStyle w:val="ColorfulList-Accent1"/>
        <w:numPr>
          <w:ilvl w:val="0"/>
          <w:numId w:val="7"/>
        </w:numPr>
        <w:rPr>
          <w:rStyle w:val="Hyperlink"/>
          <w:sz w:val="20"/>
        </w:rPr>
      </w:pPr>
      <w:r w:rsidRPr="00AF2339">
        <w:rPr>
          <w:sz w:val="20"/>
        </w:rPr>
        <w:fldChar w:fldCharType="begin"/>
      </w:r>
      <w:r w:rsidRPr="00AF2339">
        <w:rPr>
          <w:sz w:val="20"/>
        </w:rPr>
        <w:instrText xml:space="preserve"> HYPERLINK "http://www.drugfreeworld.org/drugfacts.html" </w:instrText>
      </w:r>
      <w:r w:rsidRPr="00AF2339">
        <w:rPr>
          <w:sz w:val="20"/>
        </w:rPr>
        <w:fldChar w:fldCharType="separate"/>
      </w:r>
      <w:r w:rsidRPr="00AF2339">
        <w:rPr>
          <w:rStyle w:val="Hyperlink"/>
          <w:sz w:val="20"/>
        </w:rPr>
        <w:t>Drug</w:t>
      </w:r>
      <w:r w:rsidR="002331A0" w:rsidRPr="00AF2339">
        <w:rPr>
          <w:rStyle w:val="Hyperlink"/>
          <w:sz w:val="20"/>
        </w:rPr>
        <w:t xml:space="preserve"> </w:t>
      </w:r>
      <w:r w:rsidRPr="00AF2339">
        <w:rPr>
          <w:rStyle w:val="Hyperlink"/>
          <w:sz w:val="20"/>
        </w:rPr>
        <w:t>Free</w:t>
      </w:r>
      <w:r w:rsidR="002331A0" w:rsidRPr="00AF2339">
        <w:rPr>
          <w:rStyle w:val="Hyperlink"/>
          <w:sz w:val="20"/>
        </w:rPr>
        <w:t xml:space="preserve"> </w:t>
      </w:r>
      <w:r w:rsidRPr="00AF2339">
        <w:rPr>
          <w:rStyle w:val="Hyperlink"/>
          <w:sz w:val="20"/>
        </w:rPr>
        <w:t>World</w:t>
      </w:r>
    </w:p>
    <w:p w14:paraId="2835B8EC" w14:textId="77777777" w:rsidR="00E2697E" w:rsidRPr="00CC7378" w:rsidRDefault="00F90466" w:rsidP="00CC7378">
      <w:pPr>
        <w:pStyle w:val="ColorfulList-Accent1"/>
        <w:numPr>
          <w:ilvl w:val="0"/>
          <w:numId w:val="7"/>
        </w:numPr>
        <w:rPr>
          <w:rStyle w:val="Hyperlink"/>
          <w:color w:val="auto"/>
          <w:sz w:val="20"/>
        </w:rPr>
      </w:pPr>
      <w:r w:rsidRPr="00AF2339">
        <w:rPr>
          <w:sz w:val="20"/>
        </w:rPr>
        <w:fldChar w:fldCharType="end"/>
      </w:r>
      <w:hyperlink r:id="rId10" w:history="1">
        <w:r w:rsidR="002331A0" w:rsidRPr="00AF2339">
          <w:rPr>
            <w:rStyle w:val="Hyperlink"/>
            <w:sz w:val="20"/>
          </w:rPr>
          <w:t>NIDA for Teens</w:t>
        </w:r>
      </w:hyperlink>
    </w:p>
    <w:sectPr w:rsidR="00E2697E" w:rsidRPr="00CC7378" w:rsidSect="004B03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91"/>
    <w:multiLevelType w:val="hybridMultilevel"/>
    <w:tmpl w:val="0F90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76C"/>
    <w:multiLevelType w:val="hybridMultilevel"/>
    <w:tmpl w:val="BA2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3E16"/>
    <w:multiLevelType w:val="hybridMultilevel"/>
    <w:tmpl w:val="18A0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3047"/>
    <w:multiLevelType w:val="hybridMultilevel"/>
    <w:tmpl w:val="A4C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E70"/>
    <w:multiLevelType w:val="hybridMultilevel"/>
    <w:tmpl w:val="CBE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0939"/>
    <w:multiLevelType w:val="hybridMultilevel"/>
    <w:tmpl w:val="980C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4CD2"/>
    <w:multiLevelType w:val="hybridMultilevel"/>
    <w:tmpl w:val="CB82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1D61"/>
    <w:multiLevelType w:val="hybridMultilevel"/>
    <w:tmpl w:val="A8F8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FD6"/>
    <w:multiLevelType w:val="hybridMultilevel"/>
    <w:tmpl w:val="73200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D0228E"/>
    <w:multiLevelType w:val="hybridMultilevel"/>
    <w:tmpl w:val="CC62767A"/>
    <w:lvl w:ilvl="0" w:tplc="34E49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3"/>
    <w:rsid w:val="00001277"/>
    <w:rsid w:val="000158E8"/>
    <w:rsid w:val="0004395E"/>
    <w:rsid w:val="000977D5"/>
    <w:rsid w:val="000E38EC"/>
    <w:rsid w:val="00104740"/>
    <w:rsid w:val="001C1885"/>
    <w:rsid w:val="001D3F34"/>
    <w:rsid w:val="001E12D4"/>
    <w:rsid w:val="00223677"/>
    <w:rsid w:val="002331A0"/>
    <w:rsid w:val="002E7C11"/>
    <w:rsid w:val="002F17E8"/>
    <w:rsid w:val="003164DA"/>
    <w:rsid w:val="00391F40"/>
    <w:rsid w:val="003B7E4A"/>
    <w:rsid w:val="00407AB7"/>
    <w:rsid w:val="00434298"/>
    <w:rsid w:val="00460C1B"/>
    <w:rsid w:val="004614B1"/>
    <w:rsid w:val="004B032B"/>
    <w:rsid w:val="004E2E1E"/>
    <w:rsid w:val="004E617A"/>
    <w:rsid w:val="00514D35"/>
    <w:rsid w:val="00532754"/>
    <w:rsid w:val="005D3C96"/>
    <w:rsid w:val="006B0402"/>
    <w:rsid w:val="006F5331"/>
    <w:rsid w:val="006F6058"/>
    <w:rsid w:val="00715D94"/>
    <w:rsid w:val="00746304"/>
    <w:rsid w:val="007640D7"/>
    <w:rsid w:val="00792384"/>
    <w:rsid w:val="007B2F2A"/>
    <w:rsid w:val="008071FD"/>
    <w:rsid w:val="00874222"/>
    <w:rsid w:val="00877241"/>
    <w:rsid w:val="00883A63"/>
    <w:rsid w:val="00886420"/>
    <w:rsid w:val="008910AF"/>
    <w:rsid w:val="009079E3"/>
    <w:rsid w:val="009E5E81"/>
    <w:rsid w:val="00A4546E"/>
    <w:rsid w:val="00A65A17"/>
    <w:rsid w:val="00AE6506"/>
    <w:rsid w:val="00AF2339"/>
    <w:rsid w:val="00B24403"/>
    <w:rsid w:val="00B27A30"/>
    <w:rsid w:val="00B47E04"/>
    <w:rsid w:val="00C63A09"/>
    <w:rsid w:val="00C65E71"/>
    <w:rsid w:val="00C66492"/>
    <w:rsid w:val="00CC6BF5"/>
    <w:rsid w:val="00CC7378"/>
    <w:rsid w:val="00CE186C"/>
    <w:rsid w:val="00CE1979"/>
    <w:rsid w:val="00D42952"/>
    <w:rsid w:val="00D8582A"/>
    <w:rsid w:val="00DC691C"/>
    <w:rsid w:val="00E2697E"/>
    <w:rsid w:val="00E42956"/>
    <w:rsid w:val="00E63861"/>
    <w:rsid w:val="00E8581C"/>
    <w:rsid w:val="00F504E9"/>
    <w:rsid w:val="00F549E7"/>
    <w:rsid w:val="00F90466"/>
    <w:rsid w:val="00FA37AB"/>
    <w:rsid w:val="00FB042C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0061"/>
  <w15:docId w15:val="{7EC1B75B-1CB9-254B-A429-D6DC2E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0D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079E3"/>
    <w:pPr>
      <w:ind w:left="720"/>
      <w:contextualSpacing/>
    </w:pPr>
  </w:style>
  <w:style w:type="table" w:styleId="TableGrid">
    <w:name w:val="Table Grid"/>
    <w:basedOn w:val="TableNormal"/>
    <w:uiPriority w:val="59"/>
    <w:rsid w:val="004B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40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4630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640D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free.org/drug-guide/" TargetMode="External"/><Relationship Id="rId3" Type="http://schemas.openxmlformats.org/officeDocument/2006/relationships/styles" Target="styles.xml"/><Relationship Id="rId7" Type="http://schemas.openxmlformats.org/officeDocument/2006/relationships/hyperlink" Target="http://abovetheinfluence.com/drugs/alcoh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bib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ens.drugabuse.gov/drug-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gabuse.gov/drugs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5664-83BB-954F-866F-67EAE5C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2225</CharactersWithSpaces>
  <SharedDoc>false</SharedDoc>
  <HLinks>
    <vt:vector size="48" baseType="variant"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http://teens.drugabuse.gov/drug-facts</vt:lpwstr>
      </vt:variant>
      <vt:variant>
        <vt:lpwstr/>
      </vt:variant>
      <vt:variant>
        <vt:i4>3276920</vt:i4>
      </vt:variant>
      <vt:variant>
        <vt:i4>18</vt:i4>
      </vt:variant>
      <vt:variant>
        <vt:i4>0</vt:i4>
      </vt:variant>
      <vt:variant>
        <vt:i4>5</vt:i4>
      </vt:variant>
      <vt:variant>
        <vt:lpwstr>http://www.drugfreeworld.org/drugfacts.html</vt:lpwstr>
      </vt:variant>
      <vt:variant>
        <vt:lpwstr/>
      </vt:variant>
      <vt:variant>
        <vt:i4>4784147</vt:i4>
      </vt:variant>
      <vt:variant>
        <vt:i4>15</vt:i4>
      </vt:variant>
      <vt:variant>
        <vt:i4>0</vt:i4>
      </vt:variant>
      <vt:variant>
        <vt:i4>5</vt:i4>
      </vt:variant>
      <vt:variant>
        <vt:lpwstr>http://www.drugabuse.gov/drugs-abuse</vt:lpwstr>
      </vt:variant>
      <vt:variant>
        <vt:lpwstr/>
      </vt:variant>
      <vt:variant>
        <vt:i4>3407991</vt:i4>
      </vt:variant>
      <vt:variant>
        <vt:i4>12</vt:i4>
      </vt:variant>
      <vt:variant>
        <vt:i4>0</vt:i4>
      </vt:variant>
      <vt:variant>
        <vt:i4>5</vt:i4>
      </vt:variant>
      <vt:variant>
        <vt:lpwstr>http://www.drugfree.org/drug-guide/</vt:lpwstr>
      </vt:variant>
      <vt:variant>
        <vt:lpwstr/>
      </vt:variant>
      <vt:variant>
        <vt:i4>1179753</vt:i4>
      </vt:variant>
      <vt:variant>
        <vt:i4>9</vt:i4>
      </vt:variant>
      <vt:variant>
        <vt:i4>0</vt:i4>
      </vt:variant>
      <vt:variant>
        <vt:i4>5</vt:i4>
      </vt:variant>
      <vt:variant>
        <vt:lpwstr>http://kidshealth.org/teen/drug_alcohol/drugs/know_about_drugs.html</vt:lpwstr>
      </vt:variant>
      <vt:variant>
        <vt:lpwstr/>
      </vt:variant>
      <vt:variant>
        <vt:i4>3342384</vt:i4>
      </vt:variant>
      <vt:variant>
        <vt:i4>6</vt:i4>
      </vt:variant>
      <vt:variant>
        <vt:i4>0</vt:i4>
      </vt:variant>
      <vt:variant>
        <vt:i4>5</vt:i4>
      </vt:variant>
      <vt:variant>
        <vt:lpwstr>http://abovetheinfluence.com/drugs/alcohol/</vt:lpwstr>
      </vt:variant>
      <vt:variant>
        <vt:lpwstr/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http://www.dea.gov/druginfo/factsheets.shtml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http://www.easybib.com/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Jamie</dc:creator>
  <cp:keywords/>
  <cp:lastModifiedBy>Twila Masaschi</cp:lastModifiedBy>
  <cp:revision>2</cp:revision>
  <cp:lastPrinted>2013-10-07T12:36:00Z</cp:lastPrinted>
  <dcterms:created xsi:type="dcterms:W3CDTF">2019-03-29T16:51:00Z</dcterms:created>
  <dcterms:modified xsi:type="dcterms:W3CDTF">2019-03-29T16:51:00Z</dcterms:modified>
</cp:coreProperties>
</file>