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1091" w14:textId="2692635F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21D7EA8B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Tobacco</w:t>
      </w:r>
    </w:p>
    <w:p w14:paraId="585DE2BB" w14:textId="5A694B1D" w:rsidR="21D7EA8B" w:rsidRDefault="21D7EA8B" w:rsidP="21D7EA8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HE H.S.2: </w:t>
      </w:r>
      <w:r w:rsidRPr="21D7EA8B">
        <w:rPr>
          <w:rFonts w:ascii="Century Gothic" w:eastAsia="Century Gothic" w:hAnsi="Century Gothic" w:cs="Century Gothic"/>
          <w:sz w:val="24"/>
          <w:szCs w:val="24"/>
        </w:rPr>
        <w:t>Students will analyze the influence of family, peers, culture, media, technology, and</w:t>
      </w: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21D7EA8B">
        <w:rPr>
          <w:rFonts w:ascii="Century Gothic" w:eastAsia="Century Gothic" w:hAnsi="Century Gothic" w:cs="Century Gothic"/>
          <w:sz w:val="24"/>
          <w:szCs w:val="24"/>
        </w:rPr>
        <w:t xml:space="preserve">other factors on health behaviors. </w:t>
      </w:r>
    </w:p>
    <w:p w14:paraId="67B0D17C" w14:textId="5F8C08CF" w:rsidR="21D7EA8B" w:rsidRDefault="21D7EA8B" w:rsidP="21D7EA8B">
      <w:pPr>
        <w:rPr>
          <w:rFonts w:ascii="Century Gothic" w:eastAsia="Century Gothic" w:hAnsi="Century Gothic" w:cs="Century Gothic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HE H.S.6: </w:t>
      </w:r>
      <w:r w:rsidRPr="21D7EA8B">
        <w:rPr>
          <w:rFonts w:ascii="Century Gothic" w:eastAsia="Century Gothic" w:hAnsi="Century Gothic" w:cs="Century Gothic"/>
          <w:sz w:val="24"/>
          <w:szCs w:val="24"/>
        </w:rPr>
        <w:t xml:space="preserve">Students will demonstrate the ability to use goal-setting skills to enhance health.  </w:t>
      </w:r>
    </w:p>
    <w:p w14:paraId="6A5F4E08" w14:textId="3ABE1858" w:rsidR="21D7EA8B" w:rsidRDefault="21D7EA8B" w:rsidP="21D7EA8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7B44AB9" w14:textId="1656A19C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Microlesson 1: Health Risks</w:t>
      </w:r>
    </w:p>
    <w:p w14:paraId="61201DED" w14:textId="2260A9CC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2, Standard HE H.S. 6</w:t>
      </w:r>
    </w:p>
    <w:p w14:paraId="7BE4221B" w14:textId="5BFB8404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Microlesson 2: Choosing to Be Drug Free</w:t>
      </w:r>
    </w:p>
    <w:p w14:paraId="292310D2" w14:textId="3EDF7965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2, Standard HE H.S. 6</w:t>
      </w:r>
    </w:p>
    <w:p w14:paraId="34DEA188" w14:textId="4E391589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Microlesson 3: Promoting a Smoke Free Environment</w:t>
      </w:r>
    </w:p>
    <w:p w14:paraId="6E86A3CD" w14:textId="2EBF30C8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2, Standard HE H.S. 6</w:t>
      </w:r>
    </w:p>
    <w:p w14:paraId="10A60F22" w14:textId="64059746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Microlesson 4:  Tobacco - Persuade Others</w:t>
      </w:r>
    </w:p>
    <w:p w14:paraId="0655393F" w14:textId="01013E2E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Standard HE H.S. 2, Standard HE H.S. 6 </w:t>
      </w:r>
    </w:p>
    <w:p w14:paraId="7387784C" w14:textId="08524468" w:rsidR="21D7EA8B" w:rsidRDefault="21D7EA8B" w:rsidP="21D7EA8B">
      <w:pPr>
        <w:rPr>
          <w:rFonts w:ascii="Century Gothic" w:eastAsia="Century Gothic" w:hAnsi="Century Gothic" w:cs="Century Gothic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26AB1F9" w14:textId="7846B061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 xml:space="preserve">Assessments: </w:t>
      </w:r>
    </w:p>
    <w:p w14:paraId="2424A692" w14:textId="225BA8F4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Assignment:  Tobacco Costs</w:t>
      </w:r>
    </w:p>
    <w:p w14:paraId="1D85E94C" w14:textId="7BC78480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2, Standard HE H.S. 6</w:t>
      </w:r>
    </w:p>
    <w:p w14:paraId="4A9445E4" w14:textId="2387C26E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Discussion:  Now It’s Your Turn Now</w:t>
      </w:r>
    </w:p>
    <w:p w14:paraId="2AD43239" w14:textId="3CEAE691" w:rsidR="21D7EA8B" w:rsidRDefault="21D7EA8B" w:rsidP="21D7EA8B">
      <w:pPr>
        <w:jc w:val="both"/>
        <w:rPr>
          <w:rFonts w:ascii="Calibri" w:eastAsia="Calibri" w:hAnsi="Calibri" w:cs="Calibri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Standard HE H.S. 2, Standard HE H.S.6 </w:t>
      </w:r>
    </w:p>
    <w:p w14:paraId="7055FA1C" w14:textId="0CDB395A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Assignment:  Anti-Smoking Campaign</w:t>
      </w:r>
    </w:p>
    <w:p w14:paraId="1879113C" w14:textId="72216285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Standard HE H.S. 2, Standard HE H.S. 6 </w:t>
      </w:r>
    </w:p>
    <w:p w14:paraId="14E7AD1D" w14:textId="22649209" w:rsidR="21D7EA8B" w:rsidRDefault="21D7EA8B" w:rsidP="21D7EA8B">
      <w:pPr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color w:val="4472C4" w:themeColor="accent1"/>
          <w:sz w:val="24"/>
          <w:szCs w:val="24"/>
        </w:rPr>
        <w:t>Test:  Tobacco</w:t>
      </w:r>
    </w:p>
    <w:p w14:paraId="09CE4073" w14:textId="2F8545F0" w:rsidR="21D7EA8B" w:rsidRDefault="21D7EA8B" w:rsidP="21D7EA8B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21D7EA8B">
        <w:rPr>
          <w:rFonts w:ascii="Century Gothic" w:eastAsia="Century Gothic" w:hAnsi="Century Gothic" w:cs="Century Gothic"/>
          <w:b/>
          <w:bCs/>
          <w:sz w:val="24"/>
          <w:szCs w:val="24"/>
        </w:rPr>
        <w:t>Standard HE H.S. 2, Standard HE H.S. 6</w:t>
      </w:r>
    </w:p>
    <w:p w14:paraId="6233DC85" w14:textId="6A92FC5D" w:rsidR="21D7EA8B" w:rsidRDefault="21D7EA8B" w:rsidP="21D7EA8B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21D7EA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D688" w14:textId="77777777" w:rsidR="00266C13" w:rsidRDefault="00266C13">
      <w:pPr>
        <w:spacing w:after="0" w:line="240" w:lineRule="auto"/>
      </w:pPr>
      <w:r>
        <w:separator/>
      </w:r>
    </w:p>
  </w:endnote>
  <w:endnote w:type="continuationSeparator" w:id="0">
    <w:p w14:paraId="23634893" w14:textId="77777777" w:rsidR="00266C13" w:rsidRDefault="0026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1D7EA8B" w14:paraId="2F652F8E" w14:textId="77777777" w:rsidTr="21D7EA8B">
      <w:tc>
        <w:tcPr>
          <w:tcW w:w="3120" w:type="dxa"/>
        </w:tcPr>
        <w:p w14:paraId="602369AB" w14:textId="2F3E75C1" w:rsidR="21D7EA8B" w:rsidRDefault="21D7EA8B" w:rsidP="21D7EA8B">
          <w:pPr>
            <w:pStyle w:val="Header"/>
            <w:ind w:left="-115"/>
          </w:pPr>
        </w:p>
      </w:tc>
      <w:tc>
        <w:tcPr>
          <w:tcW w:w="3120" w:type="dxa"/>
        </w:tcPr>
        <w:p w14:paraId="64D78015" w14:textId="15669A61" w:rsidR="21D7EA8B" w:rsidRDefault="21D7EA8B" w:rsidP="21D7EA8B">
          <w:pPr>
            <w:pStyle w:val="Header"/>
            <w:jc w:val="center"/>
          </w:pPr>
        </w:p>
      </w:tc>
      <w:tc>
        <w:tcPr>
          <w:tcW w:w="3120" w:type="dxa"/>
        </w:tcPr>
        <w:p w14:paraId="78E3D5DE" w14:textId="17B946DC" w:rsidR="21D7EA8B" w:rsidRDefault="21D7EA8B" w:rsidP="21D7EA8B">
          <w:pPr>
            <w:pStyle w:val="Header"/>
            <w:ind w:right="-115"/>
            <w:jc w:val="right"/>
          </w:pPr>
        </w:p>
      </w:tc>
    </w:tr>
  </w:tbl>
  <w:p w14:paraId="002A13A1" w14:textId="24CEA5C7" w:rsidR="21D7EA8B" w:rsidRDefault="21D7EA8B" w:rsidP="21D7E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3212" w14:textId="77777777" w:rsidR="00266C13" w:rsidRDefault="00266C13">
      <w:pPr>
        <w:spacing w:after="0" w:line="240" w:lineRule="auto"/>
      </w:pPr>
      <w:r>
        <w:separator/>
      </w:r>
    </w:p>
  </w:footnote>
  <w:footnote w:type="continuationSeparator" w:id="0">
    <w:p w14:paraId="309DE8F3" w14:textId="77777777" w:rsidR="00266C13" w:rsidRDefault="0026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1D7EA8B" w14:paraId="50CF3AE9" w14:textId="77777777" w:rsidTr="21D7EA8B">
      <w:tc>
        <w:tcPr>
          <w:tcW w:w="3120" w:type="dxa"/>
        </w:tcPr>
        <w:p w14:paraId="6BDA9C0D" w14:textId="38B92207" w:rsidR="21D7EA8B" w:rsidRDefault="21D7EA8B" w:rsidP="21D7EA8B">
          <w:pPr>
            <w:pStyle w:val="Header"/>
            <w:ind w:left="-115"/>
          </w:pPr>
        </w:p>
      </w:tc>
      <w:tc>
        <w:tcPr>
          <w:tcW w:w="3120" w:type="dxa"/>
        </w:tcPr>
        <w:p w14:paraId="7B1AA757" w14:textId="256BB4AB" w:rsidR="21D7EA8B" w:rsidRDefault="21D7EA8B" w:rsidP="21D7EA8B">
          <w:pPr>
            <w:pStyle w:val="Header"/>
            <w:jc w:val="center"/>
          </w:pPr>
          <w:r w:rsidRPr="21D7EA8B">
            <w:rPr>
              <w:rFonts w:ascii="Georgia" w:eastAsia="Georgia" w:hAnsi="Georgia" w:cs="Georgia"/>
            </w:rPr>
            <w:t>Health</w:t>
          </w:r>
        </w:p>
      </w:tc>
      <w:tc>
        <w:tcPr>
          <w:tcW w:w="3120" w:type="dxa"/>
        </w:tcPr>
        <w:p w14:paraId="33EC5C0C" w14:textId="18A908B7" w:rsidR="21D7EA8B" w:rsidRDefault="21D7EA8B" w:rsidP="21D7EA8B">
          <w:pPr>
            <w:pStyle w:val="Header"/>
            <w:ind w:right="-115"/>
            <w:jc w:val="right"/>
          </w:pPr>
        </w:p>
      </w:tc>
    </w:tr>
  </w:tbl>
  <w:p w14:paraId="48ACFA74" w14:textId="733079A3" w:rsidR="21D7EA8B" w:rsidRDefault="21D7EA8B" w:rsidP="21D7E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AC5EF"/>
    <w:rsid w:val="00266C13"/>
    <w:rsid w:val="00747060"/>
    <w:rsid w:val="0CEAC5EF"/>
    <w:rsid w:val="21D7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7336"/>
  <w15:chartTrackingRefBased/>
  <w15:docId w15:val="{13DD91FF-F498-4995-8468-EE5D435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Sinon</dc:creator>
  <cp:keywords/>
  <dc:description/>
  <cp:lastModifiedBy>Twila Masaschi</cp:lastModifiedBy>
  <cp:revision>2</cp:revision>
  <dcterms:created xsi:type="dcterms:W3CDTF">2019-02-16T12:35:00Z</dcterms:created>
  <dcterms:modified xsi:type="dcterms:W3CDTF">2019-02-18T16:36:00Z</dcterms:modified>
</cp:coreProperties>
</file>