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Pr="004277F2" w:rsidRDefault="004277F2" w:rsidP="00BB4EE2">
      <w:pPr>
        <w:spacing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72"/>
          <w:szCs w:val="72"/>
        </w:rPr>
        <w:t>The word of the week is</w:t>
      </w:r>
      <w:r w:rsidR="00BB4EE2" w:rsidRPr="004277F2">
        <w:rPr>
          <w:rFonts w:ascii="Arial Black" w:hAnsi="Arial Black"/>
          <w:sz w:val="32"/>
          <w:szCs w:val="32"/>
        </w:rPr>
        <w:t xml:space="preserve"> </w:t>
      </w:r>
      <w:r w:rsidR="00CF5126" w:rsidRPr="004277F2">
        <w:rPr>
          <w:rFonts w:ascii="Arial Black" w:hAnsi="Arial Black"/>
          <w:sz w:val="32"/>
          <w:szCs w:val="32"/>
        </w:rPr>
        <w:t xml:space="preserve">                </w:t>
      </w:r>
    </w:p>
    <w:p w:rsidR="000F3170" w:rsidRPr="00667168" w:rsidRDefault="00CF5126" w:rsidP="00F504DB">
      <w:pPr>
        <w:spacing w:line="240" w:lineRule="auto"/>
        <w:jc w:val="center"/>
        <w:rPr>
          <w:rFonts w:ascii="Arial Black" w:hAnsi="Arial Black"/>
          <w:sz w:val="96"/>
          <w:szCs w:val="96"/>
        </w:rPr>
      </w:pPr>
      <w:r w:rsidRPr="00667168">
        <w:rPr>
          <w:rFonts w:ascii="Arial Black" w:hAnsi="Arial Black"/>
          <w:sz w:val="96"/>
          <w:szCs w:val="96"/>
        </w:rPr>
        <w:t xml:space="preserve">       </w:t>
      </w:r>
      <w:r w:rsidR="00667168" w:rsidRPr="00667168">
        <w:rPr>
          <w:rFonts w:ascii="Arial Black" w:hAnsi="Arial Black"/>
          <w:sz w:val="96"/>
          <w:szCs w:val="96"/>
        </w:rPr>
        <w:t>CANTANKEROUS</w:t>
      </w:r>
    </w:p>
    <w:p w:rsidR="00667168" w:rsidRPr="005F3565" w:rsidRDefault="00667168" w:rsidP="007F5F40">
      <w:pPr>
        <w:spacing w:after="150" w:line="300" w:lineRule="atLeast"/>
        <w:rPr>
          <w:sz w:val="56"/>
          <w:szCs w:val="56"/>
        </w:rPr>
      </w:pPr>
      <w:r w:rsidRPr="005F3565">
        <w:rPr>
          <w:sz w:val="56"/>
          <w:szCs w:val="56"/>
        </w:rPr>
        <w:t>CANTANKERO</w:t>
      </w:r>
      <w:bookmarkStart w:id="0" w:name="_GoBack"/>
      <w:bookmarkEnd w:id="0"/>
      <w:r w:rsidRPr="005F3565">
        <w:rPr>
          <w:sz w:val="56"/>
          <w:szCs w:val="56"/>
        </w:rPr>
        <w:t>US means disagreeable and difficult to handle</w:t>
      </w:r>
    </w:p>
    <w:p w:rsidR="00667168" w:rsidRPr="005F3565" w:rsidRDefault="006F67AC" w:rsidP="007F5F40">
      <w:pPr>
        <w:spacing w:after="150" w:line="300" w:lineRule="atLeast"/>
        <w:rPr>
          <w:sz w:val="48"/>
          <w:szCs w:val="48"/>
        </w:rPr>
      </w:pPr>
      <w:r w:rsidRPr="005F3565">
        <w:rPr>
          <w:sz w:val="48"/>
          <w:szCs w:val="48"/>
        </w:rPr>
        <w:t xml:space="preserve">She knew that if she were not so cantankerous, she would have more friends. </w:t>
      </w:r>
    </w:p>
    <w:p w:rsidR="00667168" w:rsidRPr="005F3565" w:rsidRDefault="00667168" w:rsidP="007F5F40">
      <w:pPr>
        <w:spacing w:after="150" w:line="300" w:lineRule="atLeast"/>
        <w:rPr>
          <w:sz w:val="48"/>
          <w:szCs w:val="48"/>
        </w:rPr>
      </w:pPr>
      <w:r w:rsidRPr="005F3565">
        <w:rPr>
          <w:sz w:val="48"/>
          <w:szCs w:val="48"/>
        </w:rPr>
        <w:t>My grandpa is the most cantankerous person you ever want to meet! He is grumpy 24-7!</w:t>
      </w:r>
    </w:p>
    <w:p w:rsidR="00667168" w:rsidRPr="005F3565" w:rsidRDefault="006F67AC" w:rsidP="007F5F40">
      <w:pPr>
        <w:spacing w:after="150" w:line="300" w:lineRule="atLeast"/>
        <w:rPr>
          <w:sz w:val="48"/>
          <w:szCs w:val="48"/>
        </w:rPr>
      </w:pPr>
      <w:r w:rsidRPr="005F3565">
        <w:rPr>
          <w:sz w:val="48"/>
          <w:szCs w:val="48"/>
        </w:rPr>
        <w:t>He is a great player, but w</w:t>
      </w:r>
      <w:r w:rsidR="00667168" w:rsidRPr="005F3565">
        <w:rPr>
          <w:sz w:val="48"/>
          <w:szCs w:val="48"/>
        </w:rPr>
        <w:t xml:space="preserve">e did not choose him to be on our team because he is too </w:t>
      </w:r>
      <w:r w:rsidR="00667168" w:rsidRPr="005F3565">
        <w:rPr>
          <w:sz w:val="48"/>
          <w:szCs w:val="48"/>
        </w:rPr>
        <w:t>cantankerous</w:t>
      </w:r>
      <w:r w:rsidR="00667168" w:rsidRPr="005F3565">
        <w:rPr>
          <w:sz w:val="48"/>
          <w:szCs w:val="48"/>
        </w:rPr>
        <w:t xml:space="preserve">. </w:t>
      </w:r>
    </w:p>
    <w:p w:rsidR="006F67AC" w:rsidRPr="005F3565" w:rsidRDefault="006F67AC" w:rsidP="007F5F40">
      <w:pPr>
        <w:spacing w:after="150" w:line="300" w:lineRule="atLeast"/>
        <w:rPr>
          <w:sz w:val="48"/>
          <w:szCs w:val="48"/>
        </w:rPr>
      </w:pPr>
      <w:r w:rsidRPr="005F3565">
        <w:rPr>
          <w:sz w:val="48"/>
          <w:szCs w:val="48"/>
        </w:rPr>
        <w:t xml:space="preserve">Bears are very </w:t>
      </w:r>
      <w:r w:rsidRPr="005F3565">
        <w:rPr>
          <w:sz w:val="48"/>
          <w:szCs w:val="48"/>
        </w:rPr>
        <w:t>cantankerous</w:t>
      </w:r>
      <w:r w:rsidRPr="005F3565">
        <w:rPr>
          <w:sz w:val="48"/>
          <w:szCs w:val="48"/>
        </w:rPr>
        <w:t xml:space="preserve"> when they first wake up – kind of like my sister. </w:t>
      </w:r>
    </w:p>
    <w:p w:rsidR="00667168" w:rsidRDefault="006F67AC" w:rsidP="007F5F40">
      <w:pPr>
        <w:spacing w:after="150" w:line="300" w:lineRule="atLeast"/>
      </w:pPr>
      <w:r w:rsidRPr="005F3565">
        <w:rPr>
          <w:sz w:val="48"/>
          <w:szCs w:val="48"/>
        </w:rPr>
        <w:t xml:space="preserve">It is strange to see him behaving in such a </w:t>
      </w:r>
      <w:r w:rsidRPr="005F3565">
        <w:rPr>
          <w:sz w:val="48"/>
          <w:szCs w:val="48"/>
        </w:rPr>
        <w:t>cantankerous</w:t>
      </w:r>
      <w:r w:rsidRPr="005F3565">
        <w:rPr>
          <w:sz w:val="48"/>
          <w:szCs w:val="48"/>
        </w:rPr>
        <w:t xml:space="preserve"> manner – he is usually such a nice person. </w:t>
      </w:r>
    </w:p>
    <w:p w:rsidR="00667168" w:rsidRPr="001A2C9F" w:rsidRDefault="00667168" w:rsidP="007F5F40">
      <w:pPr>
        <w:spacing w:after="150" w:line="300" w:lineRule="atLeast"/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</w:pPr>
    </w:p>
    <w:sectPr w:rsidR="00667168" w:rsidRPr="001A2C9F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86E59"/>
    <w:rsid w:val="000D19CA"/>
    <w:rsid w:val="000F3170"/>
    <w:rsid w:val="001850B7"/>
    <w:rsid w:val="001A2C9F"/>
    <w:rsid w:val="001A514B"/>
    <w:rsid w:val="002228C7"/>
    <w:rsid w:val="002334DE"/>
    <w:rsid w:val="00237404"/>
    <w:rsid w:val="00237F12"/>
    <w:rsid w:val="00254F70"/>
    <w:rsid w:val="002F41EF"/>
    <w:rsid w:val="003201CF"/>
    <w:rsid w:val="00374F21"/>
    <w:rsid w:val="00382566"/>
    <w:rsid w:val="003C1918"/>
    <w:rsid w:val="003E5740"/>
    <w:rsid w:val="003F19F8"/>
    <w:rsid w:val="004277F2"/>
    <w:rsid w:val="00487468"/>
    <w:rsid w:val="004A3460"/>
    <w:rsid w:val="00520DDC"/>
    <w:rsid w:val="00572118"/>
    <w:rsid w:val="005C4BD0"/>
    <w:rsid w:val="005C7B5E"/>
    <w:rsid w:val="005F3565"/>
    <w:rsid w:val="00636AA9"/>
    <w:rsid w:val="00667168"/>
    <w:rsid w:val="0067191D"/>
    <w:rsid w:val="006B30B1"/>
    <w:rsid w:val="006E4EFB"/>
    <w:rsid w:val="006F67AC"/>
    <w:rsid w:val="007022DE"/>
    <w:rsid w:val="00750B48"/>
    <w:rsid w:val="00773CFA"/>
    <w:rsid w:val="007C2C2E"/>
    <w:rsid w:val="007F5F40"/>
    <w:rsid w:val="008D4AEC"/>
    <w:rsid w:val="008D5E99"/>
    <w:rsid w:val="00907132"/>
    <w:rsid w:val="009338A8"/>
    <w:rsid w:val="0095435E"/>
    <w:rsid w:val="00990655"/>
    <w:rsid w:val="009A40DE"/>
    <w:rsid w:val="00A06B42"/>
    <w:rsid w:val="00AA7053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A238C"/>
    <w:rsid w:val="00EB0C77"/>
    <w:rsid w:val="00F4421C"/>
    <w:rsid w:val="00F504DB"/>
    <w:rsid w:val="00F54C33"/>
    <w:rsid w:val="00F722DD"/>
    <w:rsid w:val="00F905EC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4D0AF-FFBE-45E7-AB40-1363A63E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3</cp:revision>
  <cp:lastPrinted>2015-11-08T18:54:00Z</cp:lastPrinted>
  <dcterms:created xsi:type="dcterms:W3CDTF">2016-01-10T21:59:00Z</dcterms:created>
  <dcterms:modified xsi:type="dcterms:W3CDTF">2016-01-10T22:00:00Z</dcterms:modified>
</cp:coreProperties>
</file>