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990655" w:rsidRPr="00990655">
        <w:rPr>
          <w:rFonts w:ascii="Arial Black" w:hAnsi="Arial Black"/>
          <w:sz w:val="144"/>
          <w:szCs w:val="144"/>
        </w:rPr>
        <w:t>Surly</w:t>
      </w:r>
    </w:p>
    <w:p w:rsidR="00E3050C" w:rsidRDefault="00773CFA" w:rsidP="00E3050C">
      <w:pPr>
        <w:rPr>
          <w:rFonts w:ascii="Arial" w:hAnsi="Arial" w:cs="Arial"/>
          <w:sz w:val="44"/>
          <w:szCs w:val="44"/>
        </w:rPr>
      </w:pPr>
      <w:r w:rsidRPr="00773CFA">
        <w:rPr>
          <w:rFonts w:ascii="Arial" w:hAnsi="Arial" w:cs="Arial"/>
          <w:b/>
          <w:sz w:val="44"/>
          <w:szCs w:val="44"/>
          <w:u w:val="single"/>
        </w:rPr>
        <w:t>Surly</w:t>
      </w:r>
      <w:r w:rsidR="00E3050C">
        <w:rPr>
          <w:rFonts w:ascii="Arial" w:hAnsi="Arial" w:cs="Arial"/>
          <w:sz w:val="44"/>
          <w:szCs w:val="44"/>
        </w:rPr>
        <w:t xml:space="preserve"> means </w:t>
      </w:r>
      <w:r w:rsidR="00E3050C" w:rsidRPr="00E3050C">
        <w:rPr>
          <w:rFonts w:ascii="Arial" w:hAnsi="Arial" w:cs="Arial"/>
          <w:sz w:val="44"/>
          <w:szCs w:val="44"/>
        </w:rPr>
        <w:t>bad-tempered and unfriendly</w:t>
      </w:r>
    </w:p>
    <w:p w:rsidR="003201CF" w:rsidRDefault="00BB4EE2" w:rsidP="00E3050C">
      <w:pPr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E3050C" w:rsidRDefault="00E3050C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Today is National Do a Grouch a Favor Day, so do something nice for a surly person that you know. </w:t>
      </w:r>
    </w:p>
    <w:p w:rsidR="006E4EFB" w:rsidRPr="003201CF" w:rsidRDefault="000F652C" w:rsidP="00BB4EE2">
      <w:pPr>
        <w:spacing w:line="240" w:lineRule="auto"/>
        <w:rPr>
          <w:rStyle w:val="Emphasis"/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Because he always had such a surly attitude, he was not asked to join the team. </w:t>
      </w:r>
      <w:bookmarkStart w:id="0" w:name="_GoBack"/>
      <w:bookmarkEnd w:id="0"/>
    </w:p>
    <w:p w:rsidR="006E4EFB" w:rsidRDefault="00773CF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The waiter was so surly that we decided never to go to that restaurant again</w:t>
      </w:r>
      <w:r w:rsidR="006E4EFB">
        <w:rPr>
          <w:rFonts w:ascii="Arial" w:hAnsi="Arial" w:cs="Arial"/>
          <w:sz w:val="44"/>
          <w:szCs w:val="44"/>
        </w:rPr>
        <w:t>.</w:t>
      </w:r>
    </w:p>
    <w:p w:rsidR="005C7B5E" w:rsidRPr="00BB4EE2" w:rsidRDefault="00FC1F33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Mrs. Green</w:t>
      </w:r>
      <w:r w:rsidR="00773CFA">
        <w:rPr>
          <w:rFonts w:ascii="Arial" w:hAnsi="Arial" w:cs="Arial"/>
          <w:sz w:val="44"/>
          <w:szCs w:val="44"/>
        </w:rPr>
        <w:t xml:space="preserve"> didn’t mean to be surly, but she had had a very hard day and was</w:t>
      </w:r>
      <w:r>
        <w:rPr>
          <w:rFonts w:ascii="Arial" w:hAnsi="Arial" w:cs="Arial"/>
          <w:sz w:val="44"/>
          <w:szCs w:val="44"/>
        </w:rPr>
        <w:t xml:space="preserve"> running out of patience. </w:t>
      </w:r>
    </w:p>
    <w:sectPr w:rsidR="005C7B5E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F3170"/>
    <w:rsid w:val="000F652C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B3C03"/>
    <w:rsid w:val="005C4BD0"/>
    <w:rsid w:val="005C7B5E"/>
    <w:rsid w:val="0067191D"/>
    <w:rsid w:val="006B30B1"/>
    <w:rsid w:val="006E4EFB"/>
    <w:rsid w:val="007022DE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3050C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DE55E-E0D0-475A-95F2-1AD62AA0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5</cp:revision>
  <cp:lastPrinted>2016-02-16T13:02:00Z</cp:lastPrinted>
  <dcterms:created xsi:type="dcterms:W3CDTF">2016-02-16T12:58:00Z</dcterms:created>
  <dcterms:modified xsi:type="dcterms:W3CDTF">2016-02-16T18:14:00Z</dcterms:modified>
</cp:coreProperties>
</file>