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9" w:rsidRPr="00A93428" w:rsidRDefault="00A14607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Differential Reinforcement of Other Behavior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7417C1">
        <w:trPr>
          <w:trHeight w:val="1835"/>
        </w:trPr>
        <w:tc>
          <w:tcPr>
            <w:tcW w:w="9710" w:type="dxa"/>
          </w:tcPr>
          <w:p w:rsidR="00BE7F50" w:rsidRDefault="00A14607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Separate and Combined Effects of Visual Schedules and Extinction Plus Differential Reinforcement on Problem Behavior Occasioned By Transitions – Melissa B. Waters, </w:t>
            </w:r>
            <w:proofErr w:type="spellStart"/>
            <w:r>
              <w:rPr>
                <w:rFonts w:cs="Times New Roman"/>
              </w:rPr>
              <w:t>Dorthea</w:t>
            </w:r>
            <w:proofErr w:type="spellEnd"/>
            <w:r>
              <w:rPr>
                <w:rFonts w:cs="Times New Roman"/>
              </w:rPr>
              <w:t xml:space="preserve"> C. </w:t>
            </w:r>
            <w:proofErr w:type="spellStart"/>
            <w:r>
              <w:rPr>
                <w:rFonts w:cs="Times New Roman"/>
              </w:rPr>
              <w:t>Lerman</w:t>
            </w:r>
            <w:proofErr w:type="spellEnd"/>
            <w:r>
              <w:rPr>
                <w:rFonts w:cs="Times New Roman"/>
              </w:rPr>
              <w:t xml:space="preserve">, and Alyson N. </w:t>
            </w:r>
            <w:proofErr w:type="spellStart"/>
            <w:r>
              <w:rPr>
                <w:rFonts w:cs="Times New Roman"/>
              </w:rPr>
              <w:t>Hovanetz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2A219E">
              <w:rPr>
                <w:rFonts w:cs="Times New Roman"/>
                <w:i/>
              </w:rPr>
              <w:t xml:space="preserve">Journal of Applied Behavior Analysis </w:t>
            </w:r>
            <w:r>
              <w:rPr>
                <w:rFonts w:cs="Times New Roman"/>
              </w:rPr>
              <w:t>209, 42, 309-313</w:t>
            </w:r>
          </w:p>
          <w:p w:rsidR="007A1A32" w:rsidRPr="007A1A32" w:rsidRDefault="007A1A32" w:rsidP="00BE7F50">
            <w:pPr>
              <w:rPr>
                <w:rFonts w:cs="Times New Roman"/>
              </w:rPr>
            </w:pPr>
          </w:p>
          <w:p w:rsidR="007A1A32" w:rsidRPr="00434452" w:rsidRDefault="007A1A32" w:rsidP="007A1A32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434452">
              <w:rPr>
                <w:rFonts w:cs="Times-Roman"/>
              </w:rPr>
              <w:t xml:space="preserve">Cooper, J.O., Heron, T.E., &amp; </w:t>
            </w:r>
            <w:proofErr w:type="spellStart"/>
            <w:r w:rsidRPr="00434452">
              <w:rPr>
                <w:rFonts w:cs="Times-Roman"/>
              </w:rPr>
              <w:t>Heward</w:t>
            </w:r>
            <w:proofErr w:type="spellEnd"/>
            <w:r w:rsidRPr="00434452">
              <w:rPr>
                <w:rFonts w:cs="Times-Roman"/>
              </w:rPr>
              <w:t xml:space="preserve">, W.L. (2007). </w:t>
            </w:r>
            <w:r w:rsidRPr="00434452">
              <w:rPr>
                <w:rFonts w:cs="Times-Italic"/>
                <w:i/>
                <w:iCs/>
              </w:rPr>
              <w:t xml:space="preserve">Applied Behavior Analysis </w:t>
            </w:r>
            <w:r w:rsidRPr="00434452">
              <w:rPr>
                <w:rFonts w:cs="Times-Roman"/>
              </w:rPr>
              <w:t xml:space="preserve">(Second Edition). Upper Saddle River, </w:t>
            </w:r>
            <w:proofErr w:type="spellStart"/>
            <w:r w:rsidRPr="00434452">
              <w:rPr>
                <w:rFonts w:cs="Times-Roman"/>
              </w:rPr>
              <w:t>NJ</w:t>
            </w:r>
            <w:proofErr w:type="gramStart"/>
            <w:r w:rsidRPr="00434452">
              <w:rPr>
                <w:rFonts w:cs="Times-Roman"/>
              </w:rPr>
              <w:t>:Pearson</w:t>
            </w:r>
            <w:proofErr w:type="spellEnd"/>
            <w:proofErr w:type="gramEnd"/>
            <w:r w:rsidRPr="00434452">
              <w:rPr>
                <w:rFonts w:cs="Times-Roman"/>
              </w:rPr>
              <w:t xml:space="preserve"> Education, Inc.</w:t>
            </w:r>
          </w:p>
          <w:p w:rsidR="007A1A32" w:rsidRPr="00BE7F50" w:rsidRDefault="007A1A32" w:rsidP="007A1A32">
            <w:pPr>
              <w:rPr>
                <w:rFonts w:cs="Times New Roman"/>
              </w:rPr>
            </w:pPr>
          </w:p>
        </w:tc>
      </w:tr>
      <w:tr w:rsidR="00A9342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:rsidTr="00BE7F50">
        <w:trPr>
          <w:trHeight w:val="469"/>
        </w:trPr>
        <w:tc>
          <w:tcPr>
            <w:tcW w:w="9710" w:type="dxa"/>
          </w:tcPr>
          <w:p w:rsidR="007417C1" w:rsidRPr="00BE7F50" w:rsidRDefault="00A14607" w:rsidP="007417C1">
            <w:pPr>
              <w:rPr>
                <w:rFonts w:cs="Times New Roman"/>
              </w:rPr>
            </w:pPr>
            <w:r>
              <w:rPr>
                <w:rFonts w:cs="Times New Roman"/>
              </w:rPr>
              <w:t>Attention</w:t>
            </w:r>
          </w:p>
        </w:tc>
      </w:tr>
      <w:tr w:rsidR="007417C1" w:rsidRPr="00A93428" w:rsidTr="007417C1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7417C1" w:rsidRPr="007417C1" w:rsidRDefault="007417C1" w:rsidP="00BE7F50">
            <w:pPr>
              <w:rPr>
                <w:rFonts w:cs="Times New Roman"/>
                <w:b/>
              </w:rPr>
            </w:pPr>
            <w:r w:rsidRPr="007417C1">
              <w:rPr>
                <w:rFonts w:cs="Times New Roman"/>
                <w:b/>
              </w:rPr>
              <w:t>Description of Intervention:</w:t>
            </w:r>
          </w:p>
        </w:tc>
      </w:tr>
      <w:tr w:rsidR="007417C1" w:rsidRPr="00A93428" w:rsidTr="00BE7F50">
        <w:trPr>
          <w:trHeight w:val="469"/>
        </w:trPr>
        <w:tc>
          <w:tcPr>
            <w:tcW w:w="9710" w:type="dxa"/>
          </w:tcPr>
          <w:p w:rsidR="007417C1" w:rsidRDefault="007417C1" w:rsidP="00704CCA">
            <w:pPr>
              <w:rPr>
                <w:rFonts w:cs="Times New Roman"/>
              </w:rPr>
            </w:pPr>
            <w:r>
              <w:t xml:space="preserve">Differential Reinforcement of Other Behavior (DRO) is a technique that involves reinforcing (rewarding) a student if an undesired behavior is </w:t>
            </w:r>
            <w:r>
              <w:rPr>
                <w:u w:val="single"/>
              </w:rPr>
              <w:t>NOT</w:t>
            </w:r>
            <w:r>
              <w:t xml:space="preserve"> displayed during a designated time period.  </w:t>
            </w:r>
            <w:r w:rsidR="00704CCA">
              <w:t>The teacher</w:t>
            </w:r>
            <w:r>
              <w:t xml:space="preserve"> will differentially reinforce (reward under certain conditions) the absence of the behavior for a certain time period.  The approach is positive in nature in that the student's behavior is either reinforced or ignored.  No punishment is involved.  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E70BBA" w:rsidRDefault="00E70BBA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Operationally define the problem behavior</w:t>
            </w:r>
          </w:p>
          <w:p w:rsidR="00E70BBA" w:rsidRDefault="00E70BBA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Determine highly reinforcing items, activities or social praise.</w:t>
            </w:r>
          </w:p>
          <w:p w:rsidR="00E70BBA" w:rsidRDefault="00E70BBA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Determine current rate of problem behavior</w:t>
            </w:r>
          </w:p>
          <w:p w:rsidR="00E70BBA" w:rsidRDefault="00E70BBA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Set intervals of reinforcement just below the current interval of time that the student engages in the problem behavior (if the student is </w:t>
            </w:r>
            <w:r w:rsidR="00434452">
              <w:rPr>
                <w:rFonts w:cs="Times New Roman"/>
              </w:rPr>
              <w:t>engaging in the</w:t>
            </w:r>
            <w:r>
              <w:rPr>
                <w:rFonts w:cs="Times New Roman"/>
              </w:rPr>
              <w:t xml:space="preserve"> problem behavior every 5 minutes, set the interval time at 4 minutes)</w:t>
            </w:r>
          </w:p>
          <w:p w:rsidR="007A1A32" w:rsidRDefault="007A1A32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Reinforce after interval time if the student has NOT engaged in the previously defined problem behavior (may engage in other behaviors, but not the behavior decided upon)</w:t>
            </w:r>
          </w:p>
          <w:p w:rsidR="007A1A32" w:rsidRDefault="007A1A32" w:rsidP="00E70BB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Increase interva</w:t>
            </w:r>
            <w:r w:rsidR="00434452">
              <w:rPr>
                <w:rFonts w:cs="Times New Roman"/>
              </w:rPr>
              <w:t>l time as student is successful</w:t>
            </w:r>
          </w:p>
          <w:p w:rsidR="00E70BBA" w:rsidRPr="00E70BBA" w:rsidRDefault="00E70BBA" w:rsidP="00E70BBA">
            <w:pPr>
              <w:pStyle w:val="ListParagraph"/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 xml:space="preserve">Examples: (if intervention looks different for Elementary vs. Middle/High or EBD </w:t>
            </w:r>
            <w:proofErr w:type="spellStart"/>
            <w:r w:rsidRPr="00BE7F50">
              <w:rPr>
                <w:rFonts w:cs="Times New Roman"/>
                <w:b/>
              </w:rPr>
              <w:t>vs</w:t>
            </w:r>
            <w:proofErr w:type="spellEnd"/>
            <w:r w:rsidRPr="00BE7F50">
              <w:rPr>
                <w:rFonts w:cs="Times New Roman"/>
                <w:b/>
              </w:rPr>
              <w:t xml:space="preserve">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7A1A32" w:rsidRDefault="007A1A32" w:rsidP="007A1A32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7A1A32">
              <w:rPr>
                <w:rFonts w:cs="Times New Roman"/>
                <w:b/>
              </w:rPr>
              <w:t>Example</w:t>
            </w:r>
            <w:r w:rsidRPr="007A1A32">
              <w:rPr>
                <w:rFonts w:cs="Times New Roman"/>
              </w:rPr>
              <w:t xml:space="preserve">: </w:t>
            </w:r>
            <w:r>
              <w:rPr>
                <w:rFonts w:cs="Times-Roman"/>
              </w:rPr>
              <w:t>Alex</w:t>
            </w:r>
            <w:r w:rsidRPr="007A1A32">
              <w:rPr>
                <w:rFonts w:cs="Times-Roman"/>
              </w:rPr>
              <w:t xml:space="preserve"> interrupts his teacher during instruction on an average of 5 times per 30 minute period. These interruptions occur most frequently during whole group instruction in core content areas such as reading and math. </w:t>
            </w:r>
            <w:r>
              <w:rPr>
                <w:rFonts w:cs="Times-Roman"/>
              </w:rPr>
              <w:t xml:space="preserve">Alex’s </w:t>
            </w:r>
            <w:r w:rsidRPr="007A1A32">
              <w:rPr>
                <w:rFonts w:cs="Times-Roman"/>
              </w:rPr>
              <w:t xml:space="preserve">teacher decides to use a DRO procedure to reduce </w:t>
            </w:r>
            <w:r>
              <w:rPr>
                <w:rFonts w:cs="Times-Roman"/>
              </w:rPr>
              <w:t>Alex’s</w:t>
            </w:r>
            <w:r w:rsidRPr="007A1A32">
              <w:rPr>
                <w:rFonts w:cs="Times-Roman"/>
              </w:rPr>
              <w:t xml:space="preserve"> interruptions. She sets the initial time interval for 5 minutes. </w:t>
            </w:r>
            <w:r>
              <w:rPr>
                <w:rFonts w:cs="Times-Roman"/>
              </w:rPr>
              <w:t>Alex</w:t>
            </w:r>
            <w:r w:rsidRPr="007A1A32">
              <w:rPr>
                <w:rFonts w:cs="Times-Roman"/>
              </w:rPr>
              <w:t xml:space="preserve"> is told that that each time he does not interrupt his teacher for 5 minutes, he will earn one additional minute of recess. </w:t>
            </w:r>
            <w:r>
              <w:rPr>
                <w:rFonts w:cs="Times-Roman"/>
              </w:rPr>
              <w:t>Alex’s</w:t>
            </w:r>
            <w:r w:rsidRPr="007A1A32">
              <w:rPr>
                <w:rFonts w:cs="Times-Roman"/>
              </w:rPr>
              <w:t xml:space="preserve"> teacher uses a timer to indicate the beginning and end of each 5 minute interval. After each successful interval without interruption, </w:t>
            </w:r>
            <w:r>
              <w:rPr>
                <w:rFonts w:cs="Times-Roman"/>
              </w:rPr>
              <w:t>Alex</w:t>
            </w:r>
            <w:r w:rsidRPr="007A1A32">
              <w:rPr>
                <w:rFonts w:cs="Times-Roman"/>
              </w:rPr>
              <w:t xml:space="preserve"> is given a sticker to put on a reward chart. At the end of the day, </w:t>
            </w:r>
            <w:r>
              <w:rPr>
                <w:rFonts w:cs="Times-Roman"/>
              </w:rPr>
              <w:t>Alex</w:t>
            </w:r>
            <w:r w:rsidRPr="007A1A32">
              <w:rPr>
                <w:rFonts w:cs="Times-Roman"/>
              </w:rPr>
              <w:t xml:space="preserve"> is allowed to have additional recess time based on the total stickers earned. Over time, the time interval may be extended.</w:t>
            </w:r>
          </w:p>
          <w:p w:rsidR="007A1A32" w:rsidRPr="007A1A32" w:rsidRDefault="007A1A32" w:rsidP="007A1A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A1A32" w:rsidRPr="007A1A32" w:rsidRDefault="00E70BBA" w:rsidP="007A1A3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7A1A32">
              <w:rPr>
                <w:rFonts w:cs="Times New Roman"/>
              </w:rPr>
              <w:lastRenderedPageBreak/>
              <w:t xml:space="preserve">EBD/ High Functioning ASD: </w:t>
            </w:r>
          </w:p>
          <w:p w:rsidR="00BE7F50" w:rsidRDefault="00E70BBA" w:rsidP="007A1A3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</w:rPr>
            </w:pPr>
            <w:r w:rsidRPr="007A1A32">
              <w:rPr>
                <w:rFonts w:cs="Times New Roman"/>
              </w:rPr>
              <w:t>Inform the student of the interval they are expected to go without engaging in problem behavior in order to be reinforced.</w:t>
            </w:r>
          </w:p>
          <w:p w:rsidR="007A1A32" w:rsidRPr="007A1A32" w:rsidRDefault="007A1A32" w:rsidP="007A1A3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Consider using in conjunction with self monitoring system</w:t>
            </w:r>
          </w:p>
          <w:p w:rsidR="007A1A32" w:rsidRDefault="00E70BBA" w:rsidP="007A1A3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7A1A32">
              <w:rPr>
                <w:rFonts w:cs="Times New Roman"/>
              </w:rPr>
              <w:t xml:space="preserve">ASD/ MOID/ Lower Functioning EBD: </w:t>
            </w:r>
          </w:p>
          <w:p w:rsidR="00E70BBA" w:rsidRPr="007A1A32" w:rsidRDefault="00E70BBA" w:rsidP="007A1A32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</w:rPr>
            </w:pPr>
            <w:r w:rsidRPr="007A1A32">
              <w:rPr>
                <w:rFonts w:cs="Times New Roman"/>
              </w:rPr>
              <w:t>Consider using visual supports (tokens, pictures)</w:t>
            </w:r>
          </w:p>
          <w:p w:rsidR="007A1A32" w:rsidRPr="00BE7F50" w:rsidRDefault="007A1A32" w:rsidP="00E70BBA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Data Collection Method: (how would you take data on this intervention?)</w:t>
            </w:r>
          </w:p>
        </w:tc>
      </w:tr>
      <w:tr w:rsidR="00BE7F50" w:rsidRPr="00A93428" w:rsidTr="007A1A32">
        <w:trPr>
          <w:trHeight w:val="575"/>
        </w:trPr>
        <w:tc>
          <w:tcPr>
            <w:tcW w:w="9710" w:type="dxa"/>
          </w:tcPr>
          <w:p w:rsidR="007A1A32" w:rsidRDefault="007A1A32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Frequency &amp; Time Intervals</w:t>
            </w:r>
            <w:r w:rsidR="00793899">
              <w:rPr>
                <w:rFonts w:cs="Times New Roman"/>
              </w:rPr>
              <w:t xml:space="preserve"> (example below)</w:t>
            </w:r>
          </w:p>
          <w:p w:rsidR="007A1A32" w:rsidRPr="00BE7F50" w:rsidRDefault="007A1A32" w:rsidP="00BE7F50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5943600" cy="47739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77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8C5046" w:rsidP="00BE7F50">
            <w:pPr>
              <w:rPr>
                <w:rFonts w:cs="Times New Roman"/>
              </w:rPr>
            </w:pPr>
            <w:hyperlink r:id="rId10" w:history="1">
              <w:r w:rsidR="002A219E" w:rsidRPr="00D024F7">
                <w:rPr>
                  <w:rStyle w:val="Hyperlink"/>
                  <w:rFonts w:cs="Times New Roman"/>
                </w:rPr>
                <w:t>https://www.youtube.com/watch?v=eBZWko0acRk</w:t>
              </w:r>
            </w:hyperlink>
          </w:p>
          <w:p w:rsidR="002A219E" w:rsidRPr="00BE7F50" w:rsidRDefault="002A219E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Important notes:</w:t>
            </w:r>
          </w:p>
        </w:tc>
      </w:tr>
      <w:tr w:rsidR="00BE7F50" w:rsidRPr="007A1A32" w:rsidTr="00BE7F50">
        <w:trPr>
          <w:trHeight w:val="1423"/>
        </w:trPr>
        <w:tc>
          <w:tcPr>
            <w:tcW w:w="9710" w:type="dxa"/>
          </w:tcPr>
          <w:p w:rsidR="00BE7F50" w:rsidRDefault="00E70BBA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Also known as “Omission Training”</w:t>
            </w:r>
          </w:p>
          <w:p w:rsidR="007A1A32" w:rsidRDefault="007A1A32" w:rsidP="00BE7F50">
            <w:pPr>
              <w:rPr>
                <w:rFonts w:cs="Times New Roman"/>
              </w:rPr>
            </w:pPr>
          </w:p>
          <w:p w:rsidR="00E70BBA" w:rsidRDefault="00E70BBA" w:rsidP="007A1A3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A1A32">
              <w:rPr>
                <w:rFonts w:cs="Times New Roman"/>
              </w:rPr>
              <w:t>DRO may be more effective when combined</w:t>
            </w:r>
            <w:r w:rsidR="007A1A32" w:rsidRPr="007A1A32">
              <w:rPr>
                <w:rFonts w:cs="Times New Roman"/>
              </w:rPr>
              <w:t xml:space="preserve"> </w:t>
            </w:r>
            <w:r w:rsidRPr="007A1A32">
              <w:rPr>
                <w:rFonts w:cs="Times New Roman"/>
              </w:rPr>
              <w:t>with other procedures. For example, reinforcing</w:t>
            </w:r>
            <w:r w:rsidR="007A1A32" w:rsidRPr="007A1A32">
              <w:rPr>
                <w:rFonts w:cs="Times New Roman"/>
              </w:rPr>
              <w:t xml:space="preserve"> </w:t>
            </w:r>
            <w:r w:rsidRPr="007A1A32">
              <w:rPr>
                <w:rFonts w:cs="Times New Roman"/>
              </w:rPr>
              <w:t>appropriate alternative/replacement behaviors</w:t>
            </w:r>
            <w:r w:rsidR="007A1A32" w:rsidRPr="007A1A32">
              <w:rPr>
                <w:rFonts w:cs="Times New Roman"/>
              </w:rPr>
              <w:t xml:space="preserve"> </w:t>
            </w:r>
            <w:r w:rsidRPr="007A1A32">
              <w:rPr>
                <w:rFonts w:cs="Times New Roman"/>
              </w:rPr>
              <w:t>as they occur may increase the effectiveness of</w:t>
            </w:r>
            <w:r w:rsidR="007A1A32" w:rsidRPr="007A1A32">
              <w:rPr>
                <w:rFonts w:cs="Times New Roman"/>
              </w:rPr>
              <w:t xml:space="preserve"> </w:t>
            </w:r>
            <w:r w:rsidRPr="007A1A32">
              <w:rPr>
                <w:rFonts w:cs="Times New Roman"/>
              </w:rPr>
              <w:t>a DRO schedule.</w:t>
            </w:r>
          </w:p>
          <w:p w:rsidR="007417C1" w:rsidRDefault="007417C1" w:rsidP="007A1A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417C1" w:rsidRPr="00BE7F50" w:rsidRDefault="007417C1" w:rsidP="007A1A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61" w:rsidRDefault="00ED5261" w:rsidP="00443389">
      <w:pPr>
        <w:spacing w:after="0" w:line="240" w:lineRule="auto"/>
      </w:pPr>
      <w:r>
        <w:separator/>
      </w:r>
    </w:p>
  </w:endnote>
  <w:endnote w:type="continuationSeparator" w:id="0">
    <w:p w:rsidR="00ED5261" w:rsidRDefault="00ED5261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61" w:rsidRDefault="00ED5261" w:rsidP="00443389">
      <w:pPr>
        <w:spacing w:after="0" w:line="240" w:lineRule="auto"/>
      </w:pPr>
      <w:r>
        <w:separator/>
      </w:r>
    </w:p>
  </w:footnote>
  <w:footnote w:type="continuationSeparator" w:id="0">
    <w:p w:rsidR="00ED5261" w:rsidRDefault="00ED5261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E32"/>
    <w:multiLevelType w:val="hybridMultilevel"/>
    <w:tmpl w:val="116A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0FF9"/>
    <w:multiLevelType w:val="hybridMultilevel"/>
    <w:tmpl w:val="F7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115098"/>
    <w:rsid w:val="0017202E"/>
    <w:rsid w:val="001F1F68"/>
    <w:rsid w:val="002A219E"/>
    <w:rsid w:val="002A44CD"/>
    <w:rsid w:val="00434452"/>
    <w:rsid w:val="00443389"/>
    <w:rsid w:val="00465D2D"/>
    <w:rsid w:val="005B73DF"/>
    <w:rsid w:val="005C7663"/>
    <w:rsid w:val="005D3B44"/>
    <w:rsid w:val="00603DA1"/>
    <w:rsid w:val="006D69CC"/>
    <w:rsid w:val="00704CCA"/>
    <w:rsid w:val="007417C1"/>
    <w:rsid w:val="00793899"/>
    <w:rsid w:val="007A1A32"/>
    <w:rsid w:val="00882912"/>
    <w:rsid w:val="008C5046"/>
    <w:rsid w:val="00A14607"/>
    <w:rsid w:val="00A331F3"/>
    <w:rsid w:val="00A93428"/>
    <w:rsid w:val="00AC6687"/>
    <w:rsid w:val="00AE6917"/>
    <w:rsid w:val="00AE7219"/>
    <w:rsid w:val="00B11CFF"/>
    <w:rsid w:val="00BE7F50"/>
    <w:rsid w:val="00D956C5"/>
    <w:rsid w:val="00DD06FC"/>
    <w:rsid w:val="00E70BBA"/>
    <w:rsid w:val="00ED5261"/>
    <w:rsid w:val="00EF5A3A"/>
    <w:rsid w:val="00F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7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7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www.youtube.com/watch?v=eBZWko0ac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7CB8-C15D-0847-872D-4B420F60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2016-04-03T16:00:00Z</dcterms:created>
  <dcterms:modified xsi:type="dcterms:W3CDTF">2016-04-03T16:00:00Z</dcterms:modified>
  <cp:category>Intervention</cp:category>
</cp:coreProperties>
</file>